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760" w:rsidRDefault="00F720D9" w:rsidP="00EF3760">
      <w:pPr>
        <w:jc w:val="center"/>
        <w:rPr>
          <w:rFonts w:ascii="Times New Roman" w:hAnsi="Times New Roman" w:cs="Times New Roman"/>
          <w:b/>
          <w:sz w:val="28"/>
          <w:szCs w:val="28"/>
        </w:rPr>
      </w:pPr>
      <w:r w:rsidRPr="001D0597">
        <w:rPr>
          <w:rFonts w:ascii="Times New Roman" w:hAnsi="Times New Roman" w:cs="Times New Roman"/>
          <w:b/>
          <w:sz w:val="28"/>
          <w:szCs w:val="28"/>
        </w:rPr>
        <w:t>SİİRT ÜNİVERSİTESİ</w:t>
      </w:r>
    </w:p>
    <w:p w:rsidR="00F720D9" w:rsidRPr="001D0597" w:rsidRDefault="00A074CD" w:rsidP="00EF3760">
      <w:pPr>
        <w:jc w:val="center"/>
        <w:rPr>
          <w:rFonts w:ascii="Times New Roman" w:hAnsi="Times New Roman" w:cs="Times New Roman"/>
          <w:b/>
          <w:sz w:val="28"/>
          <w:szCs w:val="28"/>
        </w:rPr>
      </w:pPr>
      <w:sdt>
        <w:sdtPr>
          <w:rPr>
            <w:rFonts w:ascii="Times New Roman" w:hAnsi="Times New Roman" w:cs="Times New Roman"/>
            <w:b/>
            <w:sz w:val="28"/>
            <w:szCs w:val="28"/>
          </w:rPr>
          <w:id w:val="325562312"/>
          <w:placeholder>
            <w:docPart w:val="CC866F094D034C2B9E1D832863E1DA8C"/>
          </w:placeholder>
          <w:showingPlcHdr/>
        </w:sdtPr>
        <w:sdtEndPr/>
        <w:sdtContent>
          <w:r w:rsidR="00F103D0" w:rsidRPr="00F103D0">
            <w:rPr>
              <w:rFonts w:ascii="Times New Roman" w:hAnsi="Times New Roman" w:cs="Times New Roman"/>
              <w:i/>
              <w:sz w:val="28"/>
              <w:szCs w:val="28"/>
            </w:rPr>
            <w:t>(Topluluk adını yazınız.)</w:t>
          </w:r>
        </w:sdtContent>
      </w:sdt>
      <w:r w:rsidR="00F720D9" w:rsidRPr="001D0597">
        <w:rPr>
          <w:rFonts w:ascii="Times New Roman" w:hAnsi="Times New Roman" w:cs="Times New Roman"/>
          <w:b/>
          <w:sz w:val="28"/>
          <w:szCs w:val="28"/>
        </w:rPr>
        <w:t>TOPLULUK TÜZÜĞÜ</w:t>
      </w:r>
    </w:p>
    <w:p w:rsidR="00F720D9" w:rsidRPr="001D0597" w:rsidRDefault="00F720D9" w:rsidP="00F720D9">
      <w:pPr>
        <w:jc w:val="center"/>
        <w:rPr>
          <w:rFonts w:ascii="Times New Roman" w:hAnsi="Times New Roman" w:cs="Times New Roman"/>
          <w:sz w:val="24"/>
          <w:szCs w:val="24"/>
        </w:rPr>
      </w:pPr>
    </w:p>
    <w:p w:rsidR="00F720D9" w:rsidRPr="001D0597" w:rsidRDefault="00F720D9" w:rsidP="00F720D9">
      <w:pPr>
        <w:jc w:val="center"/>
        <w:rPr>
          <w:rFonts w:ascii="Times New Roman" w:hAnsi="Times New Roman" w:cs="Times New Roman"/>
          <w:sz w:val="24"/>
          <w:szCs w:val="24"/>
        </w:rPr>
      </w:pPr>
    </w:p>
    <w:p w:rsidR="00F720D9" w:rsidRPr="001D0597" w:rsidRDefault="0065784E" w:rsidP="00F720D9">
      <w:pPr>
        <w:rPr>
          <w:rFonts w:ascii="Times New Roman" w:hAnsi="Times New Roman" w:cs="Times New Roman"/>
          <w:b/>
          <w:sz w:val="24"/>
          <w:szCs w:val="24"/>
        </w:rPr>
      </w:pPr>
      <w:r>
        <w:rPr>
          <w:rFonts w:ascii="Times New Roman" w:hAnsi="Times New Roman" w:cs="Times New Roman"/>
          <w:b/>
          <w:sz w:val="24"/>
          <w:szCs w:val="24"/>
        </w:rPr>
        <w:t>MADDE – 1 TOPLULUĞUN ADI</w:t>
      </w:r>
    </w:p>
    <w:p w:rsidR="00CA6EAF" w:rsidRDefault="00CA6EAF" w:rsidP="00F720D9">
      <w:pPr>
        <w:rPr>
          <w:rFonts w:ascii="Times New Roman" w:hAnsi="Times New Roman" w:cs="Times New Roman"/>
          <w:sz w:val="24"/>
          <w:szCs w:val="24"/>
        </w:rPr>
      </w:pPr>
      <w:r>
        <w:rPr>
          <w:rFonts w:ascii="Times New Roman" w:hAnsi="Times New Roman" w:cs="Times New Roman"/>
          <w:sz w:val="24"/>
          <w:szCs w:val="24"/>
        </w:rPr>
        <w:t xml:space="preserve">Topluluğun adı Siirt Üniversitesi </w:t>
      </w:r>
      <w:sdt>
        <w:sdtPr>
          <w:rPr>
            <w:rFonts w:ascii="Times New Roman" w:hAnsi="Times New Roman" w:cs="Times New Roman"/>
            <w:sz w:val="24"/>
            <w:szCs w:val="24"/>
          </w:rPr>
          <w:id w:val="-869064144"/>
          <w:placeholder>
            <w:docPart w:val="CE89373E5BC74313BC5FF0EF9B6EB185"/>
          </w:placeholder>
          <w:showingPlcHdr/>
        </w:sdtPr>
        <w:sdtEndPr/>
        <w:sdtContent>
          <w:r>
            <w:rPr>
              <w:rFonts w:ascii="Times New Roman" w:hAnsi="Times New Roman" w:cs="Times New Roman"/>
              <w:sz w:val="24"/>
              <w:szCs w:val="24"/>
            </w:rPr>
            <w:t>(</w:t>
          </w:r>
          <w:r>
            <w:rPr>
              <w:rStyle w:val="YerTutucuMetni"/>
            </w:rPr>
            <w:t>Topluluğun adını yazınız.)</w:t>
          </w:r>
        </w:sdtContent>
      </w:sdt>
      <w:r>
        <w:rPr>
          <w:rFonts w:ascii="Times New Roman" w:hAnsi="Times New Roman" w:cs="Times New Roman"/>
          <w:sz w:val="24"/>
          <w:szCs w:val="24"/>
        </w:rPr>
        <w:t xml:space="preserve"> Topluluğu’dur</w:t>
      </w:r>
    </w:p>
    <w:p w:rsidR="00F720D9" w:rsidRPr="001D0597" w:rsidRDefault="00F720D9" w:rsidP="00F720D9">
      <w:pPr>
        <w:rPr>
          <w:rFonts w:ascii="Times New Roman" w:hAnsi="Times New Roman" w:cs="Times New Roman"/>
          <w:b/>
          <w:sz w:val="24"/>
          <w:szCs w:val="24"/>
        </w:rPr>
      </w:pPr>
      <w:r w:rsidRPr="001D0597">
        <w:rPr>
          <w:rFonts w:ascii="Times New Roman" w:hAnsi="Times New Roman" w:cs="Times New Roman"/>
          <w:b/>
          <w:sz w:val="24"/>
          <w:szCs w:val="24"/>
        </w:rPr>
        <w:t>MADDE – 2 TOPLULUĞUN AMACI VE ETKİNLİK ALANLARI</w:t>
      </w:r>
    </w:p>
    <w:sdt>
      <w:sdtPr>
        <w:rPr>
          <w:rFonts w:ascii="Times New Roman" w:hAnsi="Times New Roman" w:cs="Times New Roman"/>
          <w:sz w:val="24"/>
          <w:szCs w:val="24"/>
        </w:rPr>
        <w:id w:val="1596510650"/>
        <w:placeholder>
          <w:docPart w:val="3F59E190A719471EBDD906D2F8C68AED"/>
        </w:placeholder>
        <w:showingPlcHdr/>
      </w:sdtPr>
      <w:sdtEndPr/>
      <w:sdtContent>
        <w:p w:rsidR="00F720D9" w:rsidRPr="001D0597" w:rsidRDefault="00EF3760" w:rsidP="00EF3760">
          <w:pPr>
            <w:jc w:val="both"/>
            <w:rPr>
              <w:rFonts w:ascii="Times New Roman" w:hAnsi="Times New Roman" w:cs="Times New Roman"/>
              <w:sz w:val="24"/>
              <w:szCs w:val="24"/>
            </w:rPr>
          </w:pPr>
          <w:r w:rsidRPr="00EF3760">
            <w:rPr>
              <w:rFonts w:ascii="Times New Roman" w:hAnsi="Times New Roman" w:cs="Times New Roman"/>
              <w:i/>
              <w:sz w:val="24"/>
            </w:rPr>
            <w:t>(Bu madde kapsamında topluluğun kuruluş amacı açık, anlaşılır ve ayrıntılı olarak ifade edilir. Topluluğun faaliyet göstereceği alanlar (kültürel, sosyal, bilimsel, sportif vb.) belirtilir; öğrencilerin gelişimine sağlayacağı katkılar genel çerçevede ortaya konulur. Ayrıca gerçekleştirilecek etkinlik türleri; eğitim, seminer, konferans, atölye çalışması, teknik gezi, sosyal sorumluluk projeleri, yarışmalar ve benzeri faaliyetler kapsamında genel hatlarıyla tanımlanır.)</w:t>
          </w:r>
        </w:p>
      </w:sdtContent>
    </w:sdt>
    <w:p w:rsidR="00F720D9" w:rsidRPr="001D0597" w:rsidRDefault="00F720D9" w:rsidP="00F720D9">
      <w:pPr>
        <w:rPr>
          <w:rFonts w:ascii="Times New Roman" w:hAnsi="Times New Roman" w:cs="Times New Roman"/>
          <w:b/>
          <w:sz w:val="24"/>
          <w:szCs w:val="24"/>
        </w:rPr>
      </w:pPr>
      <w:r w:rsidRPr="001D0597">
        <w:rPr>
          <w:rFonts w:ascii="Times New Roman" w:hAnsi="Times New Roman" w:cs="Times New Roman"/>
          <w:b/>
          <w:sz w:val="24"/>
          <w:szCs w:val="24"/>
        </w:rPr>
        <w:t>MADDE – 3 TOPLULUĞA ÜYE OLMA, ÜYELİKTEN ÇIKMA ve ÇIKARILMA KOŞULLARI</w:t>
      </w:r>
    </w:p>
    <w:p w:rsidR="00F720D9" w:rsidRPr="001D0597" w:rsidRDefault="00F720D9" w:rsidP="00F720D9">
      <w:pPr>
        <w:pStyle w:val="ListeParagraf"/>
        <w:numPr>
          <w:ilvl w:val="0"/>
          <w:numId w:val="1"/>
        </w:numPr>
        <w:rPr>
          <w:rFonts w:ascii="Times New Roman" w:hAnsi="Times New Roman" w:cs="Times New Roman"/>
          <w:b/>
          <w:sz w:val="24"/>
          <w:szCs w:val="24"/>
        </w:rPr>
      </w:pPr>
      <w:r w:rsidRPr="001D0597">
        <w:rPr>
          <w:rFonts w:ascii="Times New Roman" w:hAnsi="Times New Roman" w:cs="Times New Roman"/>
          <w:b/>
          <w:sz w:val="24"/>
          <w:szCs w:val="24"/>
        </w:rPr>
        <w:t>Üye Olma</w:t>
      </w:r>
    </w:p>
    <w:p w:rsidR="00F720D9" w:rsidRPr="001D0597" w:rsidRDefault="00F720D9" w:rsidP="00F720D9">
      <w:pPr>
        <w:pStyle w:val="ListeParagraf"/>
        <w:numPr>
          <w:ilvl w:val="0"/>
          <w:numId w:val="2"/>
        </w:num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Üniversitenin fakülte ve yüksekokullarında, ön lisans ve lisans düzeyinde öğrenimlerini sürdüren her öğrenci, bir veya birden fazla topluluğa üye olma hakkına sahiptir. Ancak, birden fazla topluluğun yönetim kuruluna seçilemez ve görev alamazlar.</w:t>
      </w:r>
    </w:p>
    <w:p w:rsidR="00F720D9" w:rsidRPr="001D0597" w:rsidRDefault="00F720D9" w:rsidP="00F720D9">
      <w:pPr>
        <w:pStyle w:val="ListeParagraf"/>
        <w:numPr>
          <w:ilvl w:val="0"/>
          <w:numId w:val="2"/>
        </w:num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 xml:space="preserve">Öğrenciler üyelik başvurularını ilgili </w:t>
      </w:r>
      <w:r w:rsidR="00CA6EAF">
        <w:rPr>
          <w:rFonts w:ascii="Times New Roman" w:hAnsi="Times New Roman" w:cs="Times New Roman"/>
          <w:sz w:val="24"/>
          <w:szCs w:val="24"/>
        </w:rPr>
        <w:t>topluluğa</w:t>
      </w:r>
      <w:r w:rsidRPr="001D0597">
        <w:rPr>
          <w:rFonts w:ascii="Times New Roman" w:hAnsi="Times New Roman" w:cs="Times New Roman"/>
          <w:sz w:val="24"/>
          <w:szCs w:val="24"/>
        </w:rPr>
        <w:t>, eğitim-öğretim yılı içerisinde yapar. Üyeliğe kabul konusunda, topluluğun Yönetim Kuruluna sunulacak öğrenci belgesi üyelik için tek ve yeter şarttır. Üyelikler, mezuniyet ve ilişik kesme durumları dışında her yıl yeniden güncellenerek devam ettirilir.</w:t>
      </w:r>
    </w:p>
    <w:p w:rsidR="00F720D9" w:rsidRPr="001D0597" w:rsidRDefault="00F720D9" w:rsidP="00F720D9">
      <w:pPr>
        <w:pStyle w:val="ListeParagraf"/>
        <w:numPr>
          <w:ilvl w:val="0"/>
          <w:numId w:val="2"/>
        </w:num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 xml:space="preserve">Üyeliğe kabul konusunda yönetim kurulu yetkili olup, somut bir belge ve/veya bilgiye </w:t>
      </w:r>
      <w:r w:rsidR="00CD5695" w:rsidRPr="001D0597">
        <w:rPr>
          <w:rFonts w:ascii="Times New Roman" w:hAnsi="Times New Roman" w:cs="Times New Roman"/>
          <w:sz w:val="24"/>
          <w:szCs w:val="24"/>
        </w:rPr>
        <w:t>dayanmaksızın başvurular redd</w:t>
      </w:r>
      <w:r w:rsidRPr="001D0597">
        <w:rPr>
          <w:rFonts w:ascii="Times New Roman" w:hAnsi="Times New Roman" w:cs="Times New Roman"/>
          <w:sz w:val="24"/>
          <w:szCs w:val="24"/>
        </w:rPr>
        <w:t>edilemez.</w:t>
      </w:r>
    </w:p>
    <w:p w:rsidR="00F720D9" w:rsidRPr="001D0597" w:rsidRDefault="00F720D9" w:rsidP="00F720D9">
      <w:pPr>
        <w:pStyle w:val="ListeParagraf"/>
        <w:numPr>
          <w:ilvl w:val="0"/>
          <w:numId w:val="2"/>
        </w:num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Başvuruların, üye kayıt defterine kaydedilmesi ile üyeliğe kabul süreci sonuçlanır.</w:t>
      </w:r>
    </w:p>
    <w:p w:rsidR="00F720D9" w:rsidRPr="001D0597" w:rsidRDefault="00F720D9" w:rsidP="00F720D9">
      <w:pPr>
        <w:pStyle w:val="ListeParagraf"/>
        <w:numPr>
          <w:ilvl w:val="0"/>
          <w:numId w:val="2"/>
        </w:num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 xml:space="preserve">Siirt Üniversitesi dışındaki kişiler </w:t>
      </w:r>
      <w:r w:rsidR="00CA6EAF">
        <w:rPr>
          <w:rFonts w:ascii="Times New Roman" w:hAnsi="Times New Roman" w:cs="Times New Roman"/>
          <w:sz w:val="24"/>
          <w:szCs w:val="24"/>
        </w:rPr>
        <w:t>topluluğa</w:t>
      </w:r>
      <w:r w:rsidRPr="001D0597">
        <w:rPr>
          <w:rFonts w:ascii="Times New Roman" w:hAnsi="Times New Roman" w:cs="Times New Roman"/>
          <w:sz w:val="24"/>
          <w:szCs w:val="24"/>
        </w:rPr>
        <w:t xml:space="preserve"> üye olamazlar, ancak ihtiyaca göre üniversite dışından çalıştırıcı, eğitimci vb. kişiler </w:t>
      </w:r>
      <w:r w:rsidR="00CA6EAF">
        <w:rPr>
          <w:rFonts w:ascii="Times New Roman" w:hAnsi="Times New Roman" w:cs="Times New Roman"/>
          <w:sz w:val="24"/>
          <w:szCs w:val="24"/>
        </w:rPr>
        <w:t>Topluluk</w:t>
      </w:r>
      <w:r w:rsidRPr="001D0597">
        <w:rPr>
          <w:rFonts w:ascii="Times New Roman" w:hAnsi="Times New Roman" w:cs="Times New Roman"/>
          <w:sz w:val="24"/>
          <w:szCs w:val="24"/>
        </w:rPr>
        <w:t xml:space="preserve"> Yönetim Kurulunun teklifi ve Öğrenci </w:t>
      </w:r>
      <w:r w:rsidR="00CA6EAF">
        <w:rPr>
          <w:rFonts w:ascii="Times New Roman" w:hAnsi="Times New Roman" w:cs="Times New Roman"/>
          <w:sz w:val="24"/>
          <w:szCs w:val="24"/>
        </w:rPr>
        <w:t>Topluluklarının</w:t>
      </w:r>
      <w:r w:rsidRPr="001D0597">
        <w:rPr>
          <w:rFonts w:ascii="Times New Roman" w:hAnsi="Times New Roman" w:cs="Times New Roman"/>
          <w:sz w:val="24"/>
          <w:szCs w:val="24"/>
        </w:rPr>
        <w:t xml:space="preserve"> Koordinatörünün onayı ile görevlendirilip çalışmalara katılabilirler.</w:t>
      </w:r>
    </w:p>
    <w:p w:rsidR="00F720D9" w:rsidRPr="001D0597" w:rsidRDefault="00F720D9" w:rsidP="00F720D9">
      <w:pPr>
        <w:pStyle w:val="ListeParagraf"/>
        <w:numPr>
          <w:ilvl w:val="0"/>
          <w:numId w:val="2"/>
        </w:num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Üyeler, Öğrenci Topluluğunun her etkinliğine katılmak hakkına sahiptir ve Öğrenci Topluluğuna ve diğer üyelere yardım etmekle yükümlüdürler.</w:t>
      </w:r>
    </w:p>
    <w:p w:rsidR="00F720D9" w:rsidRPr="001D0597" w:rsidRDefault="00F720D9" w:rsidP="00F720D9">
      <w:pPr>
        <w:pStyle w:val="ListeParagraf"/>
        <w:autoSpaceDE w:val="0"/>
        <w:autoSpaceDN w:val="0"/>
        <w:adjustRightInd w:val="0"/>
        <w:spacing w:after="0" w:line="240" w:lineRule="auto"/>
        <w:ind w:left="1080"/>
        <w:jc w:val="both"/>
        <w:rPr>
          <w:rFonts w:ascii="Times New Roman" w:hAnsi="Times New Roman" w:cs="Times New Roman"/>
          <w:sz w:val="24"/>
          <w:szCs w:val="24"/>
        </w:rPr>
      </w:pPr>
    </w:p>
    <w:p w:rsidR="00F720D9" w:rsidRPr="001D0597" w:rsidRDefault="00F720D9" w:rsidP="00F720D9">
      <w:pPr>
        <w:pStyle w:val="ListeParagraf"/>
        <w:numPr>
          <w:ilvl w:val="0"/>
          <w:numId w:val="1"/>
        </w:numPr>
        <w:rPr>
          <w:rFonts w:ascii="Times New Roman" w:hAnsi="Times New Roman" w:cs="Times New Roman"/>
          <w:b/>
          <w:sz w:val="24"/>
          <w:szCs w:val="24"/>
        </w:rPr>
      </w:pPr>
      <w:r w:rsidRPr="001D0597">
        <w:rPr>
          <w:rFonts w:ascii="Times New Roman" w:hAnsi="Times New Roman" w:cs="Times New Roman"/>
          <w:b/>
          <w:sz w:val="24"/>
          <w:szCs w:val="24"/>
        </w:rPr>
        <w:t>Üyelikten Çıkma ve Çıkarılma</w:t>
      </w:r>
    </w:p>
    <w:p w:rsidR="00F720D9" w:rsidRPr="001D0597" w:rsidRDefault="00F720D9" w:rsidP="00F720D9">
      <w:pPr>
        <w:pStyle w:val="ListeParagraf"/>
        <w:rPr>
          <w:rFonts w:ascii="Times New Roman" w:hAnsi="Times New Roman" w:cs="Times New Roman"/>
          <w:b/>
          <w:sz w:val="24"/>
          <w:szCs w:val="24"/>
        </w:rPr>
      </w:pPr>
    </w:p>
    <w:p w:rsidR="00F720D9" w:rsidRPr="001D0597" w:rsidRDefault="00F720D9" w:rsidP="00CD5695">
      <w:pPr>
        <w:pStyle w:val="ListeParagraf"/>
        <w:numPr>
          <w:ilvl w:val="0"/>
          <w:numId w:val="6"/>
        </w:numPr>
        <w:jc w:val="both"/>
        <w:rPr>
          <w:rFonts w:ascii="Times New Roman" w:hAnsi="Times New Roman" w:cs="Times New Roman"/>
          <w:b/>
          <w:sz w:val="24"/>
          <w:szCs w:val="24"/>
        </w:rPr>
      </w:pPr>
      <w:r w:rsidRPr="001D0597">
        <w:rPr>
          <w:rFonts w:ascii="Times New Roman" w:hAnsi="Times New Roman" w:cs="Times New Roman"/>
          <w:sz w:val="24"/>
          <w:szCs w:val="24"/>
        </w:rPr>
        <w:t xml:space="preserve">Üyelikten çıkarılma, </w:t>
      </w:r>
      <w:r w:rsidR="00CA6EAF">
        <w:rPr>
          <w:rFonts w:ascii="Times New Roman" w:hAnsi="Times New Roman" w:cs="Times New Roman"/>
          <w:sz w:val="24"/>
          <w:szCs w:val="24"/>
        </w:rPr>
        <w:t>topluluk</w:t>
      </w:r>
      <w:r w:rsidRPr="001D0597">
        <w:rPr>
          <w:rFonts w:ascii="Times New Roman" w:hAnsi="Times New Roman" w:cs="Times New Roman"/>
          <w:sz w:val="24"/>
          <w:szCs w:val="24"/>
        </w:rPr>
        <w:t xml:space="preserve"> yönetim kurulunun çoğunluk kararı ile gerçekleşir.</w:t>
      </w:r>
    </w:p>
    <w:p w:rsidR="00F720D9" w:rsidRPr="001D0597" w:rsidRDefault="00F720D9" w:rsidP="00CD5695">
      <w:pPr>
        <w:pStyle w:val="ListeParagraf"/>
        <w:numPr>
          <w:ilvl w:val="0"/>
          <w:numId w:val="6"/>
        </w:numPr>
        <w:jc w:val="both"/>
        <w:rPr>
          <w:rFonts w:ascii="Times New Roman" w:hAnsi="Times New Roman" w:cs="Times New Roman"/>
          <w:b/>
          <w:sz w:val="24"/>
          <w:szCs w:val="24"/>
        </w:rPr>
      </w:pPr>
      <w:r w:rsidRPr="001D0597">
        <w:rPr>
          <w:rFonts w:ascii="Times New Roman" w:hAnsi="Times New Roman" w:cs="Times New Roman"/>
          <w:sz w:val="24"/>
          <w:szCs w:val="24"/>
        </w:rPr>
        <w:t>Üyenin istifa dilekçesi, yönetim kurulu tarafından karara bağlanır.</w:t>
      </w:r>
    </w:p>
    <w:p w:rsidR="00F720D9" w:rsidRPr="001D0597" w:rsidRDefault="00F720D9" w:rsidP="00CD5695">
      <w:pPr>
        <w:pStyle w:val="ListeParagraf"/>
        <w:numPr>
          <w:ilvl w:val="0"/>
          <w:numId w:val="6"/>
        </w:numPr>
        <w:jc w:val="both"/>
        <w:rPr>
          <w:rFonts w:ascii="Times New Roman" w:hAnsi="Times New Roman" w:cs="Times New Roman"/>
          <w:b/>
          <w:sz w:val="24"/>
          <w:szCs w:val="24"/>
        </w:rPr>
      </w:pPr>
      <w:r w:rsidRPr="001D0597">
        <w:rPr>
          <w:rFonts w:ascii="Times New Roman" w:hAnsi="Times New Roman" w:cs="Times New Roman"/>
          <w:sz w:val="24"/>
          <w:szCs w:val="24"/>
        </w:rPr>
        <w:t>Her üye, neden göstermeksizin ve önceden bildirmeksizin üyelikten ayrılma hakkına sahiptir.</w:t>
      </w:r>
    </w:p>
    <w:p w:rsidR="00F720D9" w:rsidRPr="001D0597" w:rsidRDefault="00F720D9" w:rsidP="00CD5695">
      <w:pPr>
        <w:pStyle w:val="ListeParagraf"/>
        <w:numPr>
          <w:ilvl w:val="0"/>
          <w:numId w:val="6"/>
        </w:numPr>
        <w:jc w:val="both"/>
        <w:rPr>
          <w:rFonts w:ascii="Times New Roman" w:hAnsi="Times New Roman" w:cs="Times New Roman"/>
          <w:b/>
          <w:sz w:val="24"/>
          <w:szCs w:val="24"/>
        </w:rPr>
      </w:pPr>
      <w:r w:rsidRPr="001D0597">
        <w:rPr>
          <w:rFonts w:ascii="Times New Roman" w:hAnsi="Times New Roman" w:cs="Times New Roman"/>
          <w:sz w:val="24"/>
          <w:szCs w:val="24"/>
        </w:rPr>
        <w:lastRenderedPageBreak/>
        <w:t>Topluluktan ayrılmak isteyen öğrenciler, yönetim kuruluna dilekçe ile başvurduklarında üyelikleri sona erer.</w:t>
      </w:r>
    </w:p>
    <w:p w:rsidR="00F720D9" w:rsidRPr="001D0597" w:rsidRDefault="00F720D9" w:rsidP="00CD5695">
      <w:pPr>
        <w:pStyle w:val="ListeParagraf"/>
        <w:numPr>
          <w:ilvl w:val="0"/>
          <w:numId w:val="6"/>
        </w:numPr>
        <w:jc w:val="both"/>
        <w:rPr>
          <w:rFonts w:ascii="Times New Roman" w:hAnsi="Times New Roman" w:cs="Times New Roman"/>
          <w:b/>
          <w:sz w:val="24"/>
          <w:szCs w:val="24"/>
        </w:rPr>
      </w:pPr>
      <w:r w:rsidRPr="001D0597">
        <w:rPr>
          <w:rFonts w:ascii="Times New Roman" w:hAnsi="Times New Roman" w:cs="Times New Roman"/>
          <w:sz w:val="24"/>
          <w:szCs w:val="24"/>
        </w:rPr>
        <w:t>Mezun olan öğrencilerin, herhangi bir nedenle üniversiteden ilişiği kesilenlerin veya kaydını donduranların üyelikleri kendiliğinden düşer.</w:t>
      </w:r>
    </w:p>
    <w:p w:rsidR="00F720D9" w:rsidRPr="001D0597" w:rsidRDefault="00F720D9" w:rsidP="00CD5695">
      <w:pPr>
        <w:pStyle w:val="ListeParagraf"/>
        <w:numPr>
          <w:ilvl w:val="0"/>
          <w:numId w:val="6"/>
        </w:numPr>
        <w:jc w:val="both"/>
        <w:rPr>
          <w:rFonts w:ascii="Times New Roman" w:hAnsi="Times New Roman" w:cs="Times New Roman"/>
          <w:b/>
          <w:sz w:val="24"/>
          <w:szCs w:val="24"/>
        </w:rPr>
      </w:pPr>
      <w:r w:rsidRPr="001D0597">
        <w:rPr>
          <w:rFonts w:ascii="Times New Roman" w:hAnsi="Times New Roman" w:cs="Times New Roman"/>
          <w:sz w:val="24"/>
          <w:szCs w:val="24"/>
        </w:rPr>
        <w:t>Topluluk amacına aykırı hareket eden, etkinliklere katılmayan ya</w:t>
      </w:r>
      <w:r w:rsidR="00CD5695" w:rsidRPr="001D0597">
        <w:rPr>
          <w:rFonts w:ascii="Times New Roman" w:hAnsi="Times New Roman" w:cs="Times New Roman"/>
          <w:sz w:val="24"/>
          <w:szCs w:val="24"/>
        </w:rPr>
        <w:t xml:space="preserve"> </w:t>
      </w:r>
      <w:r w:rsidRPr="001D0597">
        <w:rPr>
          <w:rFonts w:ascii="Times New Roman" w:hAnsi="Times New Roman" w:cs="Times New Roman"/>
          <w:sz w:val="24"/>
          <w:szCs w:val="24"/>
        </w:rPr>
        <w:t>da engelleyen üyeler, Yönetim Kurulu kararı ile topluluktan çıkartılabilir.</w:t>
      </w:r>
    </w:p>
    <w:p w:rsidR="00CD5695" w:rsidRPr="001D0597" w:rsidRDefault="00CD5695" w:rsidP="00CD5695">
      <w:pPr>
        <w:rPr>
          <w:rFonts w:ascii="Times New Roman" w:hAnsi="Times New Roman" w:cs="Times New Roman"/>
          <w:b/>
          <w:sz w:val="24"/>
          <w:szCs w:val="24"/>
        </w:rPr>
      </w:pPr>
      <w:r w:rsidRPr="001D0597">
        <w:rPr>
          <w:rFonts w:ascii="Times New Roman" w:hAnsi="Times New Roman" w:cs="Times New Roman"/>
          <w:b/>
          <w:sz w:val="24"/>
          <w:szCs w:val="24"/>
        </w:rPr>
        <w:t xml:space="preserve">MADDE – 4 </w:t>
      </w:r>
      <w:r w:rsidR="00CA6EAF">
        <w:rPr>
          <w:rFonts w:ascii="Times New Roman" w:hAnsi="Times New Roman" w:cs="Times New Roman"/>
          <w:b/>
          <w:sz w:val="24"/>
          <w:szCs w:val="24"/>
        </w:rPr>
        <w:t>TOPLULUK</w:t>
      </w:r>
      <w:r w:rsidRPr="001D0597">
        <w:rPr>
          <w:rFonts w:ascii="Times New Roman" w:hAnsi="Times New Roman" w:cs="Times New Roman"/>
          <w:b/>
          <w:sz w:val="24"/>
          <w:szCs w:val="24"/>
        </w:rPr>
        <w:t xml:space="preserve"> ORGANLARI</w:t>
      </w:r>
    </w:p>
    <w:p w:rsidR="00CD5695" w:rsidRPr="001D0597" w:rsidRDefault="00CA6EAF" w:rsidP="00CD5695">
      <w:pPr>
        <w:jc w:val="both"/>
        <w:rPr>
          <w:rFonts w:ascii="Times New Roman" w:hAnsi="Times New Roman" w:cs="Times New Roman"/>
          <w:sz w:val="24"/>
          <w:szCs w:val="24"/>
        </w:rPr>
      </w:pPr>
      <w:r>
        <w:rPr>
          <w:rFonts w:ascii="Times New Roman" w:hAnsi="Times New Roman" w:cs="Times New Roman"/>
          <w:sz w:val="24"/>
          <w:szCs w:val="24"/>
        </w:rPr>
        <w:t xml:space="preserve">Öğrenci Topluluğunun </w:t>
      </w:r>
      <w:r w:rsidR="00CD5695" w:rsidRPr="001D0597">
        <w:rPr>
          <w:rFonts w:ascii="Times New Roman" w:hAnsi="Times New Roman" w:cs="Times New Roman"/>
          <w:sz w:val="24"/>
          <w:szCs w:val="24"/>
        </w:rPr>
        <w:t xml:space="preserve">zorunlu organları; </w:t>
      </w:r>
      <w:r w:rsidR="00CD5695" w:rsidRPr="001D0597">
        <w:rPr>
          <w:rFonts w:ascii="Times New Roman" w:hAnsi="Times New Roman" w:cs="Times New Roman"/>
          <w:i/>
          <w:iCs/>
          <w:sz w:val="24"/>
          <w:szCs w:val="24"/>
        </w:rPr>
        <w:t>Genel Kurul</w:t>
      </w:r>
      <w:r w:rsidR="00CD5695" w:rsidRPr="001D0597">
        <w:rPr>
          <w:rFonts w:ascii="Times New Roman" w:hAnsi="Times New Roman" w:cs="Times New Roman"/>
          <w:sz w:val="24"/>
          <w:szCs w:val="24"/>
        </w:rPr>
        <w:t xml:space="preserve">, </w:t>
      </w:r>
      <w:r w:rsidR="00CD5695" w:rsidRPr="001D0597">
        <w:rPr>
          <w:rFonts w:ascii="Times New Roman" w:hAnsi="Times New Roman" w:cs="Times New Roman"/>
          <w:i/>
          <w:iCs/>
          <w:sz w:val="24"/>
          <w:szCs w:val="24"/>
        </w:rPr>
        <w:t xml:space="preserve">Yönetim Kurulu </w:t>
      </w:r>
      <w:r w:rsidR="00CD5695" w:rsidRPr="001D0597">
        <w:rPr>
          <w:rFonts w:ascii="Times New Roman" w:hAnsi="Times New Roman" w:cs="Times New Roman"/>
          <w:sz w:val="24"/>
          <w:szCs w:val="24"/>
        </w:rPr>
        <w:t xml:space="preserve">ve </w:t>
      </w:r>
      <w:r w:rsidR="00CD5695" w:rsidRPr="001D0597">
        <w:rPr>
          <w:rFonts w:ascii="Times New Roman" w:hAnsi="Times New Roman" w:cs="Times New Roman"/>
          <w:i/>
          <w:iCs/>
          <w:sz w:val="24"/>
          <w:szCs w:val="24"/>
        </w:rPr>
        <w:t>Denetim Kuruludur</w:t>
      </w:r>
      <w:r w:rsidR="00CD5695" w:rsidRPr="001D0597">
        <w:rPr>
          <w:rFonts w:ascii="Times New Roman" w:hAnsi="Times New Roman" w:cs="Times New Roman"/>
          <w:sz w:val="24"/>
          <w:szCs w:val="24"/>
        </w:rPr>
        <w:t>. Zorunlu organlar dışında, işbölümü esasına dayalı organlar, alt birimler, kollar veya koordinatörlükler oluşturulabilir. Ancak, Genel Kurula ait yetkiler bu birimlere devredilemez. Kurullar, en az üye tam sayısının salt çoğunluğuyla toplanır ve katılanların salt çoğunluğuyla karar alınır.</w:t>
      </w:r>
    </w:p>
    <w:p w:rsidR="00CD5695" w:rsidRPr="001D0597" w:rsidRDefault="00CD5695" w:rsidP="00CD5695">
      <w:pPr>
        <w:pStyle w:val="ListeParagraf"/>
        <w:numPr>
          <w:ilvl w:val="0"/>
          <w:numId w:val="7"/>
        </w:numPr>
        <w:jc w:val="both"/>
        <w:rPr>
          <w:rFonts w:ascii="Times New Roman" w:hAnsi="Times New Roman" w:cs="Times New Roman"/>
          <w:b/>
          <w:sz w:val="24"/>
          <w:szCs w:val="24"/>
        </w:rPr>
      </w:pPr>
      <w:r w:rsidRPr="001D0597">
        <w:rPr>
          <w:rFonts w:ascii="Times New Roman" w:hAnsi="Times New Roman" w:cs="Times New Roman"/>
          <w:b/>
          <w:sz w:val="24"/>
          <w:szCs w:val="24"/>
        </w:rPr>
        <w:t>Genel Kurul</w:t>
      </w:r>
    </w:p>
    <w:p w:rsidR="00CD5695" w:rsidRPr="001D0597" w:rsidRDefault="00CD5695" w:rsidP="00CD5695">
      <w:pPr>
        <w:pStyle w:val="ListeParagraf"/>
        <w:jc w:val="both"/>
        <w:rPr>
          <w:rFonts w:ascii="Times New Roman" w:hAnsi="Times New Roman" w:cs="Times New Roman"/>
          <w:b/>
          <w:sz w:val="24"/>
          <w:szCs w:val="24"/>
        </w:rPr>
      </w:pPr>
    </w:p>
    <w:p w:rsidR="00CD5695" w:rsidRPr="001D0597" w:rsidRDefault="00CD5695" w:rsidP="00CD5695">
      <w:pPr>
        <w:pStyle w:val="ListeParagraf"/>
        <w:jc w:val="both"/>
        <w:rPr>
          <w:rFonts w:ascii="Times New Roman" w:hAnsi="Times New Roman" w:cs="Times New Roman"/>
          <w:b/>
          <w:sz w:val="24"/>
          <w:szCs w:val="24"/>
        </w:rPr>
      </w:pPr>
      <w:r w:rsidRPr="001D0597">
        <w:rPr>
          <w:rFonts w:ascii="Times New Roman" w:hAnsi="Times New Roman" w:cs="Times New Roman"/>
          <w:sz w:val="24"/>
          <w:szCs w:val="24"/>
        </w:rPr>
        <w:t>Topluluk Genel Kurulu, kayıtlı tüm üyelerden oluşur.</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Toplantı yapmak sureti ile karar alınır. Her üyenin Genel Kurulda bir oy hakkı vardır ve oyunu bizzat kullanır</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b/>
          <w:sz w:val="24"/>
          <w:szCs w:val="24"/>
          <w:u w:val="thick"/>
        </w:rPr>
      </w:pPr>
      <w:r w:rsidRPr="001D0597">
        <w:rPr>
          <w:rFonts w:ascii="Times New Roman" w:hAnsi="Times New Roman" w:cs="Times New Roman"/>
          <w:b/>
          <w:sz w:val="24"/>
          <w:szCs w:val="24"/>
          <w:u w:val="thick"/>
        </w:rPr>
        <w:t xml:space="preserve">Genel Kurul, eğitim ve öğretim yılının (akademik takvime göre) ilk dört haftası içinde ve son dört haftasında olmak üzere yılda 2 (iki) kere, üyelerin en az yarısından bir fazlasının katılımı ile toplanır. </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 xml:space="preserve">Genel Kurul, Yönetim Kurulu veya Sorumlu Öğretim Elemanının çağrısı ile toplanır. Çağrı Genel Kurul toplantısı olarak belirlenen tarihten bir hafta önce üyelere yazı ile bildirilerek </w:t>
      </w:r>
      <w:proofErr w:type="gramStart"/>
      <w:r w:rsidRPr="001D0597">
        <w:rPr>
          <w:rFonts w:ascii="Times New Roman" w:hAnsi="Times New Roman" w:cs="Times New Roman"/>
          <w:sz w:val="24"/>
          <w:szCs w:val="24"/>
        </w:rPr>
        <w:t>yada</w:t>
      </w:r>
      <w:proofErr w:type="gramEnd"/>
      <w:r w:rsidRPr="001D0597">
        <w:rPr>
          <w:rFonts w:ascii="Times New Roman" w:hAnsi="Times New Roman" w:cs="Times New Roman"/>
          <w:sz w:val="24"/>
          <w:szCs w:val="24"/>
        </w:rPr>
        <w:t xml:space="preserve"> Sorumlu Öğretim Elemanının onayı ile ilanen yapılabilir. İlan kolayca görülebilecek yerlere asılır.</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İlk toplantıda çoğunluk sağlanamadığı takdirde ikinci toplantı; bir hafta sonra çoğunluk aranmaksızın yapılır.</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 xml:space="preserve">Genel kurul, Akademik Danışman ile </w:t>
      </w:r>
      <w:r w:rsidR="00CA6EAF">
        <w:rPr>
          <w:rFonts w:ascii="Times New Roman" w:hAnsi="Times New Roman" w:cs="Times New Roman"/>
          <w:sz w:val="24"/>
          <w:szCs w:val="24"/>
        </w:rPr>
        <w:t xml:space="preserve">Sağlık Kültür ve Spor </w:t>
      </w:r>
      <w:r w:rsidRPr="001D0597">
        <w:rPr>
          <w:rFonts w:ascii="Times New Roman" w:hAnsi="Times New Roman" w:cs="Times New Roman"/>
          <w:sz w:val="24"/>
          <w:szCs w:val="24"/>
        </w:rPr>
        <w:t>Daire Başkanlığı temsilcisinin gözetiminde, üyeler arasından seçilen bir başkan ve iki kâtip üyeden oluşturulan Divan Heyeti tarafından yönetilir. Genel kurulda oylamalar, yönetim ve denetim kurulu seçimi dışında el kaldırmak suretiyle açık oy sistemiyle yapılır.</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Toplantıya katılan üyelerin yarısından bir fazla sayı ile karar alınabilir.</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Sorumlu Öğretim Elemanı Genel Kurul toplantısına katılır ancak oy hakkı yoktur. Genel Kurulda gözlemci olarak bulunur.</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 xml:space="preserve">Genel Kurul Toplantılarında </w:t>
      </w:r>
      <w:r w:rsidR="00CA6EAF">
        <w:rPr>
          <w:rFonts w:ascii="Times New Roman" w:hAnsi="Times New Roman" w:cs="Times New Roman"/>
          <w:sz w:val="24"/>
          <w:szCs w:val="24"/>
        </w:rPr>
        <w:t xml:space="preserve">Sağlık Kültür ve Spor </w:t>
      </w:r>
      <w:r w:rsidRPr="001D0597">
        <w:rPr>
          <w:rFonts w:ascii="Times New Roman" w:hAnsi="Times New Roman" w:cs="Times New Roman"/>
          <w:sz w:val="24"/>
          <w:szCs w:val="24"/>
        </w:rPr>
        <w:t>Daire Başkanlığı, temsilci/gözlemci bulundurmak zorundadır.</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 xml:space="preserve">Genel Kurul toplantısının yapılıp yapılamadığı ve alınan kararlar, Sorumlu Öğretim Elemanı onayı ile </w:t>
      </w:r>
      <w:r w:rsidR="00CA6EAF">
        <w:rPr>
          <w:rFonts w:ascii="Times New Roman" w:hAnsi="Times New Roman" w:cs="Times New Roman"/>
          <w:sz w:val="24"/>
          <w:szCs w:val="24"/>
        </w:rPr>
        <w:t xml:space="preserve">Sağlık Kültür ve Spor </w:t>
      </w:r>
      <w:r w:rsidRPr="001D0597">
        <w:rPr>
          <w:rFonts w:ascii="Times New Roman" w:hAnsi="Times New Roman" w:cs="Times New Roman"/>
          <w:sz w:val="24"/>
          <w:szCs w:val="24"/>
        </w:rPr>
        <w:t>Daire Başkanlığı aracılığıyla Öğrenci Toplulukları Koordinatörüne rapor halinde sunulur.</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Olağanüstü genel kurul toplantısı ise, yönetim kurulunun önerisi veya kayıtlı üyelerinin 1/3’ünün yazılı isteği üzerine yapılır. Ancak gerekli görüldüğü durumlarda Öğrenci Toplulukları Koordinatörü de Olağanüstü Genel Kurul toplantısına çağırabilir.</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Olağanüstü toplantılar bir hafta öncesinden ilanen duyurulur.</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b/>
          <w:bCs/>
          <w:sz w:val="24"/>
          <w:szCs w:val="24"/>
        </w:rPr>
      </w:pPr>
      <w:r w:rsidRPr="001D0597">
        <w:rPr>
          <w:rFonts w:ascii="Times New Roman" w:hAnsi="Times New Roman" w:cs="Times New Roman"/>
          <w:b/>
          <w:bCs/>
          <w:sz w:val="24"/>
          <w:szCs w:val="24"/>
        </w:rPr>
        <w:tab/>
        <w:t>Genel Kurulun Görev ve Yetkileri</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lastRenderedPageBreak/>
        <w:t>Her akademik yıl için Yönetim Kurulu ile</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Denetleme Kurullarının asil ve yedek üyelerini gizli oy ile seçmek,</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Yönetim ve Denetim Kurullarının raporlarını görüşmek, onaylamak ve Yönetim Kurulunu ibra etmek,</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Genel kurul Topluluğun tüzük ve yönetmeliğini onaylamak, değişiklik önerilerini görüşüp karara bağlamak. Öğrenim yılı başında etkinlik raporlarını onaylamak. Öğrenim yılı sonunda ise, topluluğun dönem sonu raporunu, gelir gider çizelgesini ve Denetleme Kurulunun raporlarını incelemek, karara bağlamak.</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Öğrenci Topluluğunun etkinliklerini belirlemek ve bu konuda Yönetim Kuruluna yetki vermek.</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Yönetim Kuruluna verilmemiş diğer görevleri yerine getirmek.</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p>
    <w:p w:rsidR="00CD5695" w:rsidRPr="001D0597" w:rsidRDefault="00CD5695" w:rsidP="00CD5695">
      <w:pPr>
        <w:pStyle w:val="ListeParagraf"/>
        <w:numPr>
          <w:ilvl w:val="0"/>
          <w:numId w:val="7"/>
        </w:numPr>
        <w:autoSpaceDE w:val="0"/>
        <w:autoSpaceDN w:val="0"/>
        <w:adjustRightInd w:val="0"/>
        <w:spacing w:after="0" w:line="240" w:lineRule="auto"/>
        <w:jc w:val="both"/>
        <w:rPr>
          <w:rFonts w:ascii="Times New Roman" w:hAnsi="Times New Roman" w:cs="Times New Roman"/>
          <w:b/>
          <w:sz w:val="24"/>
          <w:szCs w:val="24"/>
        </w:rPr>
      </w:pPr>
      <w:r w:rsidRPr="001D0597">
        <w:rPr>
          <w:rFonts w:ascii="Times New Roman" w:hAnsi="Times New Roman" w:cs="Times New Roman"/>
          <w:b/>
          <w:sz w:val="24"/>
          <w:szCs w:val="24"/>
        </w:rPr>
        <w:t>Yönetim Kurulu</w:t>
      </w:r>
    </w:p>
    <w:p w:rsidR="00CD5695" w:rsidRPr="001D0597" w:rsidRDefault="00CD5695" w:rsidP="00CD5695">
      <w:pPr>
        <w:pStyle w:val="ListeParagraf"/>
        <w:autoSpaceDE w:val="0"/>
        <w:autoSpaceDN w:val="0"/>
        <w:adjustRightInd w:val="0"/>
        <w:spacing w:after="0" w:line="240" w:lineRule="auto"/>
        <w:jc w:val="both"/>
        <w:rPr>
          <w:rFonts w:ascii="Times New Roman" w:hAnsi="Times New Roman" w:cs="Times New Roman"/>
          <w:b/>
          <w:sz w:val="24"/>
          <w:szCs w:val="24"/>
        </w:rPr>
      </w:pP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t xml:space="preserve">Her akademik yılın ilk Genel Kurul toplantısında, Genel Kurul tarafından üyeler </w:t>
      </w:r>
      <w:r w:rsidRPr="001D0597">
        <w:rPr>
          <w:rFonts w:ascii="Times New Roman" w:hAnsi="Times New Roman" w:cs="Times New Roman"/>
          <w:sz w:val="24"/>
          <w:szCs w:val="24"/>
        </w:rPr>
        <w:tab/>
        <w:t xml:space="preserve">içerisinden oy çokluğu ile seçilen bir başkan, bir başkan yardımcısı, bir sekreter ve iki </w:t>
      </w:r>
      <w:r w:rsidRPr="001D0597">
        <w:rPr>
          <w:rFonts w:ascii="Times New Roman" w:hAnsi="Times New Roman" w:cs="Times New Roman"/>
          <w:sz w:val="24"/>
          <w:szCs w:val="24"/>
        </w:rPr>
        <w:tab/>
        <w:t xml:space="preserve">üye olmak üzere toplam beş asil üyeden oluşur. Asil üye sayısı kadar da (5) yedek üye </w:t>
      </w:r>
      <w:r w:rsidRPr="001D0597">
        <w:rPr>
          <w:rFonts w:ascii="Times New Roman" w:hAnsi="Times New Roman" w:cs="Times New Roman"/>
          <w:sz w:val="24"/>
          <w:szCs w:val="24"/>
        </w:rPr>
        <w:tab/>
        <w:t>seçilir.</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t>- Yönetim kurulu 1 yıl için seçilir.</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t xml:space="preserve">- Yönetim kurulu seçimi için önce adaylar belirlenir, daha sonra her genel kurul üyesi </w:t>
      </w:r>
      <w:r w:rsidRPr="001D0597">
        <w:rPr>
          <w:rFonts w:ascii="Times New Roman" w:hAnsi="Times New Roman" w:cs="Times New Roman"/>
          <w:sz w:val="24"/>
          <w:szCs w:val="24"/>
        </w:rPr>
        <w:tab/>
        <w:t xml:space="preserve">5 asil yönetim kurulu üyesinin adlarını ve soyadlarını yazdığı mühürlü oy pusulasını </w:t>
      </w:r>
      <w:r w:rsidRPr="001D0597">
        <w:rPr>
          <w:rFonts w:ascii="Times New Roman" w:hAnsi="Times New Roman" w:cs="Times New Roman"/>
          <w:sz w:val="24"/>
          <w:szCs w:val="24"/>
        </w:rPr>
        <w:tab/>
        <w:t xml:space="preserve">sandığa atarak gizli oy kullanır. Oyların tasnifi alenidir. En çok oy alan adaydan </w:t>
      </w:r>
      <w:r w:rsidRPr="001D0597">
        <w:rPr>
          <w:rFonts w:ascii="Times New Roman" w:hAnsi="Times New Roman" w:cs="Times New Roman"/>
          <w:sz w:val="24"/>
          <w:szCs w:val="24"/>
        </w:rPr>
        <w:tab/>
        <w:t xml:space="preserve">başlayarak 5 asil üye, daha sonra ise 5 yedek üye tespit edilir. Eğer yedek üyelerin </w:t>
      </w:r>
      <w:r w:rsidRPr="001D0597">
        <w:rPr>
          <w:rFonts w:ascii="Times New Roman" w:hAnsi="Times New Roman" w:cs="Times New Roman"/>
          <w:sz w:val="24"/>
          <w:szCs w:val="24"/>
        </w:rPr>
        <w:tab/>
        <w:t xml:space="preserve">tamamlanması için yeterli aday mevcut değil ise eksik kalan yedek üyeler için aynı </w:t>
      </w:r>
      <w:r w:rsidRPr="001D0597">
        <w:rPr>
          <w:rFonts w:ascii="Times New Roman" w:hAnsi="Times New Roman" w:cs="Times New Roman"/>
          <w:sz w:val="24"/>
          <w:szCs w:val="24"/>
        </w:rPr>
        <w:tab/>
        <w:t>seçim süreci tekrar edilir.</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t xml:space="preserve">- Daha sonra Yönetim Kurulu, ilk toplantısında asil üyeler arasından; Başkan, Başkan </w:t>
      </w:r>
      <w:r w:rsidRPr="001D0597">
        <w:rPr>
          <w:rFonts w:ascii="Times New Roman" w:hAnsi="Times New Roman" w:cs="Times New Roman"/>
          <w:sz w:val="24"/>
          <w:szCs w:val="24"/>
        </w:rPr>
        <w:tab/>
        <w:t xml:space="preserve">Yardımcısı ve Topluluk Sekreterini seçer. Seçimler alacakları karara göre gizli veya </w:t>
      </w:r>
      <w:r w:rsidRPr="001D0597">
        <w:rPr>
          <w:rFonts w:ascii="Times New Roman" w:hAnsi="Times New Roman" w:cs="Times New Roman"/>
          <w:sz w:val="24"/>
          <w:szCs w:val="24"/>
        </w:rPr>
        <w:tab/>
        <w:t>açık yapılabilir.</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t xml:space="preserve">- Herhangi bir disiplin cezası almamış ve ilgili bölüm veya programın öngördüğü </w:t>
      </w:r>
      <w:r w:rsidRPr="001D0597">
        <w:rPr>
          <w:rFonts w:ascii="Times New Roman" w:hAnsi="Times New Roman" w:cs="Times New Roman"/>
          <w:sz w:val="24"/>
          <w:szCs w:val="24"/>
        </w:rPr>
        <w:tab/>
        <w:t xml:space="preserve">normal eğitim ve öğretim süresini aşmamış her öğrenci yönetim kurulu üyeliği için </w:t>
      </w:r>
      <w:r w:rsidRPr="001D0597">
        <w:rPr>
          <w:rFonts w:ascii="Times New Roman" w:hAnsi="Times New Roman" w:cs="Times New Roman"/>
          <w:sz w:val="24"/>
          <w:szCs w:val="24"/>
        </w:rPr>
        <w:tab/>
        <w:t xml:space="preserve">aday olabilir. Herhangi bir disiplin cezası alan öğrencinin yönetim kurulu üyeliği </w:t>
      </w:r>
      <w:r w:rsidRPr="001D0597">
        <w:rPr>
          <w:rFonts w:ascii="Times New Roman" w:hAnsi="Times New Roman" w:cs="Times New Roman"/>
          <w:sz w:val="24"/>
          <w:szCs w:val="24"/>
        </w:rPr>
        <w:tab/>
        <w:t>düşer.</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t xml:space="preserve">-Başkan; topluluğun her türlü karar ve yürütme işinden sorumludur. Topluluk başkanı </w:t>
      </w:r>
      <w:r w:rsidRPr="001D0597">
        <w:rPr>
          <w:rFonts w:ascii="Times New Roman" w:hAnsi="Times New Roman" w:cs="Times New Roman"/>
          <w:sz w:val="24"/>
          <w:szCs w:val="24"/>
        </w:rPr>
        <w:tab/>
        <w:t xml:space="preserve">en fazla iki kez seçilebilir. Başkan Yardımcısı Başkanın bulunmadığı durumlarda </w:t>
      </w:r>
      <w:r w:rsidRPr="001D0597">
        <w:rPr>
          <w:rFonts w:ascii="Times New Roman" w:hAnsi="Times New Roman" w:cs="Times New Roman"/>
          <w:sz w:val="24"/>
          <w:szCs w:val="24"/>
        </w:rPr>
        <w:tab/>
      </w:r>
      <w:r w:rsidRPr="001D0597">
        <w:rPr>
          <w:rFonts w:ascii="Times New Roman" w:hAnsi="Times New Roman" w:cs="Times New Roman"/>
          <w:i/>
          <w:iCs/>
          <w:sz w:val="24"/>
          <w:szCs w:val="24"/>
        </w:rPr>
        <w:t>Yönetim Kurulu</w:t>
      </w:r>
      <w:r w:rsidRPr="001D0597">
        <w:rPr>
          <w:rFonts w:ascii="Times New Roman" w:hAnsi="Times New Roman" w:cs="Times New Roman"/>
          <w:sz w:val="24"/>
          <w:szCs w:val="24"/>
        </w:rPr>
        <w:t xml:space="preserve">’na başkanlık eder. Topluluk sekreteri ise, Genel üye toplantısı ve </w:t>
      </w:r>
      <w:r w:rsidRPr="001D0597">
        <w:rPr>
          <w:rFonts w:ascii="Times New Roman" w:hAnsi="Times New Roman" w:cs="Times New Roman"/>
          <w:sz w:val="24"/>
          <w:szCs w:val="24"/>
        </w:rPr>
        <w:tab/>
        <w:t xml:space="preserve">Yönetim Kurulu toplantısında rapor tutar, alınan kararları hazırladığı raporları tüm </w:t>
      </w:r>
      <w:r w:rsidRPr="001D0597">
        <w:rPr>
          <w:rFonts w:ascii="Times New Roman" w:hAnsi="Times New Roman" w:cs="Times New Roman"/>
          <w:sz w:val="24"/>
          <w:szCs w:val="24"/>
        </w:rPr>
        <w:tab/>
        <w:t xml:space="preserve">üyelere bildirir, basın yayın ile iletişimi sağlar. Ayrıca üye kayıt, karar ve gelen-giden </w:t>
      </w:r>
      <w:r w:rsidRPr="001D0597">
        <w:rPr>
          <w:rFonts w:ascii="Times New Roman" w:hAnsi="Times New Roman" w:cs="Times New Roman"/>
          <w:sz w:val="24"/>
          <w:szCs w:val="24"/>
        </w:rPr>
        <w:tab/>
        <w:t xml:space="preserve">evrak defterlerini tutar, seçim sonuçlarını bir hafta içinde tutanakla birlikte Akademik </w:t>
      </w:r>
      <w:r w:rsidRPr="001D0597">
        <w:rPr>
          <w:rFonts w:ascii="Times New Roman" w:hAnsi="Times New Roman" w:cs="Times New Roman"/>
          <w:sz w:val="24"/>
          <w:szCs w:val="24"/>
        </w:rPr>
        <w:tab/>
        <w:t>Danışmana iletir.</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t>- Bir öğrenci, birden fazla Öğrenci Topluluğunda Yönetim Kurulu üyesi olamaz.</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p>
    <w:p w:rsidR="00CD5695" w:rsidRPr="001D0597" w:rsidRDefault="00CD5695" w:rsidP="00CD5695">
      <w:pPr>
        <w:autoSpaceDE w:val="0"/>
        <w:autoSpaceDN w:val="0"/>
        <w:adjustRightInd w:val="0"/>
        <w:spacing w:after="0" w:line="240" w:lineRule="auto"/>
        <w:jc w:val="both"/>
        <w:rPr>
          <w:rFonts w:ascii="Times New Roman" w:hAnsi="Times New Roman" w:cs="Times New Roman"/>
          <w:b/>
          <w:bCs/>
          <w:sz w:val="24"/>
          <w:szCs w:val="24"/>
        </w:rPr>
      </w:pPr>
      <w:r w:rsidRPr="001D0597">
        <w:rPr>
          <w:rFonts w:ascii="Times New Roman" w:hAnsi="Times New Roman" w:cs="Times New Roman"/>
          <w:b/>
          <w:bCs/>
          <w:sz w:val="24"/>
          <w:szCs w:val="24"/>
        </w:rPr>
        <w:tab/>
        <w:t>Yönetim Kurulunun Görev ve Yetkileri</w:t>
      </w:r>
    </w:p>
    <w:p w:rsidR="00CD5695" w:rsidRPr="001D0597" w:rsidRDefault="00CD5695" w:rsidP="00CD5695">
      <w:pPr>
        <w:autoSpaceDE w:val="0"/>
        <w:autoSpaceDN w:val="0"/>
        <w:adjustRightInd w:val="0"/>
        <w:spacing w:after="0" w:line="240" w:lineRule="auto"/>
        <w:jc w:val="both"/>
        <w:rPr>
          <w:rFonts w:ascii="Times New Roman" w:hAnsi="Times New Roman" w:cs="Times New Roman"/>
          <w:b/>
          <w:bCs/>
          <w:sz w:val="24"/>
          <w:szCs w:val="24"/>
        </w:rPr>
      </w:pPr>
      <w:r w:rsidRPr="001D0597">
        <w:rPr>
          <w:rFonts w:ascii="Times New Roman" w:hAnsi="Times New Roman" w:cs="Times New Roman"/>
          <w:b/>
          <w:bCs/>
          <w:sz w:val="24"/>
          <w:szCs w:val="24"/>
        </w:rPr>
        <w:tab/>
      </w:r>
    </w:p>
    <w:p w:rsidR="00CD5695" w:rsidRPr="001D0597" w:rsidRDefault="00CD5695" w:rsidP="00CD5695">
      <w:pPr>
        <w:pStyle w:val="ListeParagraf"/>
        <w:numPr>
          <w:ilvl w:val="0"/>
          <w:numId w:val="9"/>
        </w:num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 xml:space="preserve">Yönetim Kurulu Topluluğun tüm parasal işlerini yürütmek, </w:t>
      </w:r>
    </w:p>
    <w:p w:rsidR="00CD5695" w:rsidRPr="001D0597" w:rsidRDefault="00CD5695" w:rsidP="00CD5695">
      <w:pPr>
        <w:autoSpaceDE w:val="0"/>
        <w:autoSpaceDN w:val="0"/>
        <w:adjustRightInd w:val="0"/>
        <w:spacing w:after="0" w:line="240" w:lineRule="auto"/>
        <w:jc w:val="both"/>
        <w:rPr>
          <w:rFonts w:ascii="Times New Roman" w:hAnsi="Times New Roman" w:cs="Times New Roman"/>
          <w:b/>
          <w:bCs/>
          <w:sz w:val="24"/>
          <w:szCs w:val="24"/>
        </w:rPr>
      </w:pPr>
      <w:r w:rsidRPr="001D0597">
        <w:rPr>
          <w:rFonts w:ascii="Times New Roman" w:hAnsi="Times New Roman" w:cs="Times New Roman"/>
          <w:sz w:val="24"/>
          <w:szCs w:val="24"/>
        </w:rPr>
        <w:tab/>
      </w:r>
      <w:proofErr w:type="gramStart"/>
      <w:r w:rsidRPr="001D0597">
        <w:rPr>
          <w:rFonts w:ascii="Times New Roman" w:hAnsi="Times New Roman" w:cs="Times New Roman"/>
          <w:sz w:val="24"/>
          <w:szCs w:val="24"/>
        </w:rPr>
        <w:t>b</w:t>
      </w:r>
      <w:proofErr w:type="gramEnd"/>
      <w:r w:rsidRPr="001D0597">
        <w:rPr>
          <w:rFonts w:ascii="Times New Roman" w:hAnsi="Times New Roman" w:cs="Times New Roman"/>
          <w:sz w:val="24"/>
          <w:szCs w:val="24"/>
        </w:rPr>
        <w:t>. evrak ve kayıtları usulüne uygun ve düzenli olarak tutmak.</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r>
      <w:proofErr w:type="gramStart"/>
      <w:r w:rsidRPr="001D0597">
        <w:rPr>
          <w:rFonts w:ascii="Times New Roman" w:hAnsi="Times New Roman" w:cs="Times New Roman"/>
          <w:sz w:val="24"/>
          <w:szCs w:val="24"/>
        </w:rPr>
        <w:t>b</w:t>
      </w:r>
      <w:proofErr w:type="gramEnd"/>
      <w:r w:rsidRPr="001D0597">
        <w:rPr>
          <w:rFonts w:ascii="Times New Roman" w:hAnsi="Times New Roman" w:cs="Times New Roman"/>
          <w:sz w:val="24"/>
          <w:szCs w:val="24"/>
        </w:rPr>
        <w:t>. Genel Kurulu toplantıya çağırmak.</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r>
      <w:proofErr w:type="gramStart"/>
      <w:r w:rsidRPr="001D0597">
        <w:rPr>
          <w:rFonts w:ascii="Times New Roman" w:hAnsi="Times New Roman" w:cs="Times New Roman"/>
          <w:sz w:val="24"/>
          <w:szCs w:val="24"/>
        </w:rPr>
        <w:t>c</w:t>
      </w:r>
      <w:proofErr w:type="gramEnd"/>
      <w:r w:rsidRPr="001D0597">
        <w:rPr>
          <w:rFonts w:ascii="Times New Roman" w:hAnsi="Times New Roman" w:cs="Times New Roman"/>
          <w:sz w:val="24"/>
          <w:szCs w:val="24"/>
        </w:rPr>
        <w:t xml:space="preserve">. Genel Kurul toplantılarının gün, saat ve yerini belirlemek, toplantı kararlarını Karar </w:t>
      </w:r>
      <w:r w:rsidRPr="001D0597">
        <w:rPr>
          <w:rFonts w:ascii="Times New Roman" w:hAnsi="Times New Roman" w:cs="Times New Roman"/>
          <w:sz w:val="24"/>
          <w:szCs w:val="24"/>
        </w:rPr>
        <w:tab/>
        <w:t xml:space="preserve">Defterine işlemek ve Akademik Danışmanın üst yazısı ekinde </w:t>
      </w:r>
      <w:r w:rsidR="00CA6EAF">
        <w:rPr>
          <w:rFonts w:ascii="Times New Roman" w:hAnsi="Times New Roman" w:cs="Times New Roman"/>
          <w:sz w:val="24"/>
          <w:szCs w:val="24"/>
        </w:rPr>
        <w:t xml:space="preserve">Sağlık Kültür ve Spor </w:t>
      </w:r>
      <w:r w:rsidRPr="001D0597">
        <w:rPr>
          <w:rFonts w:ascii="Times New Roman" w:hAnsi="Times New Roman" w:cs="Times New Roman"/>
          <w:sz w:val="24"/>
          <w:szCs w:val="24"/>
        </w:rPr>
        <w:t xml:space="preserve">Daire Başkanlığına </w:t>
      </w:r>
      <w:r w:rsidRPr="001D0597">
        <w:rPr>
          <w:rFonts w:ascii="Times New Roman" w:hAnsi="Times New Roman" w:cs="Times New Roman"/>
          <w:sz w:val="24"/>
          <w:szCs w:val="24"/>
        </w:rPr>
        <w:tab/>
        <w:t>iletmek.</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lastRenderedPageBreak/>
        <w:tab/>
      </w:r>
      <w:proofErr w:type="gramStart"/>
      <w:r w:rsidRPr="001D0597">
        <w:rPr>
          <w:rFonts w:ascii="Times New Roman" w:hAnsi="Times New Roman" w:cs="Times New Roman"/>
          <w:sz w:val="24"/>
          <w:szCs w:val="24"/>
        </w:rPr>
        <w:t>d</w:t>
      </w:r>
      <w:proofErr w:type="gramEnd"/>
      <w:r w:rsidRPr="001D0597">
        <w:rPr>
          <w:rFonts w:ascii="Times New Roman" w:hAnsi="Times New Roman" w:cs="Times New Roman"/>
          <w:sz w:val="24"/>
          <w:szCs w:val="24"/>
        </w:rPr>
        <w:t xml:space="preserve">. Genel Kurulda alınan kararları üyelere ve ilgili birimlere duyurmak ve bunları </w:t>
      </w:r>
      <w:r w:rsidRPr="001D0597">
        <w:rPr>
          <w:rFonts w:ascii="Times New Roman" w:hAnsi="Times New Roman" w:cs="Times New Roman"/>
          <w:sz w:val="24"/>
          <w:szCs w:val="24"/>
        </w:rPr>
        <w:tab/>
        <w:t>uygulamak.</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r>
      <w:proofErr w:type="gramStart"/>
      <w:r w:rsidRPr="001D0597">
        <w:rPr>
          <w:rFonts w:ascii="Times New Roman" w:hAnsi="Times New Roman" w:cs="Times New Roman"/>
          <w:sz w:val="24"/>
          <w:szCs w:val="24"/>
        </w:rPr>
        <w:t>e</w:t>
      </w:r>
      <w:proofErr w:type="gramEnd"/>
      <w:r w:rsidRPr="001D0597">
        <w:rPr>
          <w:rFonts w:ascii="Times New Roman" w:hAnsi="Times New Roman" w:cs="Times New Roman"/>
          <w:sz w:val="24"/>
          <w:szCs w:val="24"/>
        </w:rPr>
        <w:t xml:space="preserve">. Yeni üye kabulü, üyeliklerin güncellenmesi ve üyelikten çıkarılma işlemlerini </w:t>
      </w:r>
      <w:r w:rsidRPr="001D0597">
        <w:rPr>
          <w:rFonts w:ascii="Times New Roman" w:hAnsi="Times New Roman" w:cs="Times New Roman"/>
          <w:sz w:val="24"/>
          <w:szCs w:val="24"/>
        </w:rPr>
        <w:tab/>
        <w:t>yürütmek,</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r>
      <w:proofErr w:type="gramStart"/>
      <w:r w:rsidRPr="001D0597">
        <w:rPr>
          <w:rFonts w:ascii="Times New Roman" w:hAnsi="Times New Roman" w:cs="Times New Roman"/>
          <w:sz w:val="24"/>
          <w:szCs w:val="24"/>
        </w:rPr>
        <w:t>f</w:t>
      </w:r>
      <w:proofErr w:type="gramEnd"/>
      <w:r w:rsidRPr="001D0597">
        <w:rPr>
          <w:rFonts w:ascii="Times New Roman" w:hAnsi="Times New Roman" w:cs="Times New Roman"/>
          <w:sz w:val="24"/>
          <w:szCs w:val="24"/>
        </w:rPr>
        <w:t xml:space="preserve">. </w:t>
      </w:r>
      <w:r w:rsidR="00CA6EAF">
        <w:rPr>
          <w:rFonts w:ascii="Times New Roman" w:hAnsi="Times New Roman" w:cs="Times New Roman"/>
          <w:sz w:val="24"/>
          <w:szCs w:val="24"/>
        </w:rPr>
        <w:t>Topluluğun</w:t>
      </w:r>
      <w:r w:rsidRPr="001D0597">
        <w:rPr>
          <w:rFonts w:ascii="Times New Roman" w:hAnsi="Times New Roman" w:cs="Times New Roman"/>
          <w:sz w:val="24"/>
          <w:szCs w:val="24"/>
        </w:rPr>
        <w:t xml:space="preserve"> gelir ve gider hesaplarına ilişkin işlemleri yapmak, gelecek döneme ait </w:t>
      </w:r>
      <w:r w:rsidRPr="001D0597">
        <w:rPr>
          <w:rFonts w:ascii="Times New Roman" w:hAnsi="Times New Roman" w:cs="Times New Roman"/>
          <w:sz w:val="24"/>
          <w:szCs w:val="24"/>
        </w:rPr>
        <w:tab/>
        <w:t>bütçeyi hazırlayarak Genel Kurula sunmak,</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r>
      <w:proofErr w:type="gramStart"/>
      <w:r w:rsidRPr="001D0597">
        <w:rPr>
          <w:rFonts w:ascii="Times New Roman" w:hAnsi="Times New Roman" w:cs="Times New Roman"/>
          <w:sz w:val="24"/>
          <w:szCs w:val="24"/>
        </w:rPr>
        <w:t>g.</w:t>
      </w:r>
      <w:proofErr w:type="gramEnd"/>
      <w:r w:rsidRPr="001D0597">
        <w:rPr>
          <w:rFonts w:ascii="Times New Roman" w:hAnsi="Times New Roman" w:cs="Times New Roman"/>
          <w:sz w:val="24"/>
          <w:szCs w:val="24"/>
        </w:rPr>
        <w:t xml:space="preserve"> Koordinatörün sorumluluğunda topluluk faaliyetlerinin amacına uygun olarak </w:t>
      </w:r>
      <w:r w:rsidRPr="001D0597">
        <w:rPr>
          <w:rFonts w:ascii="Times New Roman" w:hAnsi="Times New Roman" w:cs="Times New Roman"/>
          <w:sz w:val="24"/>
          <w:szCs w:val="24"/>
        </w:rPr>
        <w:tab/>
        <w:t>gerçekleştirilmesini sağlamak,</w:t>
      </w:r>
    </w:p>
    <w:p w:rsidR="00CD5695" w:rsidRPr="001D0597" w:rsidRDefault="00CD5695" w:rsidP="00CA6EAF">
      <w:pPr>
        <w:autoSpaceDE w:val="0"/>
        <w:autoSpaceDN w:val="0"/>
        <w:adjustRightInd w:val="0"/>
        <w:spacing w:after="0" w:line="240" w:lineRule="auto"/>
        <w:ind w:left="705"/>
        <w:jc w:val="both"/>
        <w:rPr>
          <w:rFonts w:ascii="Times New Roman" w:hAnsi="Times New Roman" w:cs="Times New Roman"/>
          <w:sz w:val="24"/>
          <w:szCs w:val="24"/>
        </w:rPr>
      </w:pPr>
      <w:proofErr w:type="gramStart"/>
      <w:r w:rsidRPr="001D0597">
        <w:rPr>
          <w:rFonts w:ascii="Times New Roman" w:hAnsi="Times New Roman" w:cs="Times New Roman"/>
          <w:sz w:val="24"/>
          <w:szCs w:val="24"/>
        </w:rPr>
        <w:t>h</w:t>
      </w:r>
      <w:proofErr w:type="gramEnd"/>
      <w:r w:rsidRPr="001D0597">
        <w:rPr>
          <w:rFonts w:ascii="Times New Roman" w:hAnsi="Times New Roman" w:cs="Times New Roman"/>
          <w:sz w:val="24"/>
          <w:szCs w:val="24"/>
        </w:rPr>
        <w:t xml:space="preserve">. </w:t>
      </w:r>
      <w:r w:rsidR="00CA6EAF">
        <w:rPr>
          <w:rFonts w:ascii="Times New Roman" w:hAnsi="Times New Roman" w:cs="Times New Roman"/>
          <w:sz w:val="24"/>
          <w:szCs w:val="24"/>
        </w:rPr>
        <w:t>Topluluklarla</w:t>
      </w:r>
      <w:r w:rsidRPr="001D0597">
        <w:rPr>
          <w:rFonts w:ascii="Times New Roman" w:hAnsi="Times New Roman" w:cs="Times New Roman"/>
          <w:sz w:val="24"/>
          <w:szCs w:val="24"/>
        </w:rPr>
        <w:t xml:space="preserve"> ilgili </w:t>
      </w:r>
      <w:r w:rsidR="00CA6EAF">
        <w:rPr>
          <w:rFonts w:ascii="Times New Roman" w:hAnsi="Times New Roman" w:cs="Times New Roman"/>
          <w:sz w:val="24"/>
          <w:szCs w:val="24"/>
        </w:rPr>
        <w:t xml:space="preserve">Sağlık Kültür ve Spor </w:t>
      </w:r>
      <w:r w:rsidRPr="001D0597">
        <w:rPr>
          <w:rFonts w:ascii="Times New Roman" w:hAnsi="Times New Roman" w:cs="Times New Roman"/>
          <w:sz w:val="24"/>
          <w:szCs w:val="24"/>
        </w:rPr>
        <w:t xml:space="preserve">Daire </w:t>
      </w:r>
      <w:r w:rsidR="00CA6EAF">
        <w:rPr>
          <w:rFonts w:ascii="Times New Roman" w:hAnsi="Times New Roman" w:cs="Times New Roman"/>
          <w:sz w:val="24"/>
          <w:szCs w:val="24"/>
        </w:rPr>
        <w:t xml:space="preserve">Başkanlığı tarafından onaylanan </w:t>
      </w:r>
      <w:r w:rsidRPr="001D0597">
        <w:rPr>
          <w:rFonts w:ascii="Times New Roman" w:hAnsi="Times New Roman" w:cs="Times New Roman"/>
          <w:sz w:val="24"/>
          <w:szCs w:val="24"/>
        </w:rPr>
        <w:t>tüm defterleri tutmak,</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r>
      <w:proofErr w:type="gramStart"/>
      <w:r w:rsidRPr="001D0597">
        <w:rPr>
          <w:rFonts w:ascii="Times New Roman" w:hAnsi="Times New Roman" w:cs="Times New Roman"/>
          <w:sz w:val="24"/>
          <w:szCs w:val="24"/>
        </w:rPr>
        <w:t>i</w:t>
      </w:r>
      <w:proofErr w:type="gramEnd"/>
      <w:r w:rsidRPr="001D0597">
        <w:rPr>
          <w:rFonts w:ascii="Times New Roman" w:hAnsi="Times New Roman" w:cs="Times New Roman"/>
          <w:sz w:val="24"/>
          <w:szCs w:val="24"/>
        </w:rPr>
        <w:t>. Sorumlu Öğretim Elemanı ile koordinasyonu gerçekleştirmek.</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r>
      <w:proofErr w:type="gramStart"/>
      <w:r w:rsidRPr="001D0597">
        <w:rPr>
          <w:rFonts w:ascii="Times New Roman" w:hAnsi="Times New Roman" w:cs="Times New Roman"/>
          <w:sz w:val="24"/>
          <w:szCs w:val="24"/>
        </w:rPr>
        <w:t>j</w:t>
      </w:r>
      <w:proofErr w:type="gramEnd"/>
      <w:r w:rsidRPr="001D0597">
        <w:rPr>
          <w:rFonts w:ascii="Times New Roman" w:hAnsi="Times New Roman" w:cs="Times New Roman"/>
          <w:sz w:val="24"/>
          <w:szCs w:val="24"/>
        </w:rPr>
        <w:t xml:space="preserve">. </w:t>
      </w:r>
      <w:r w:rsidR="00CA6EAF">
        <w:rPr>
          <w:rFonts w:ascii="Times New Roman" w:hAnsi="Times New Roman" w:cs="Times New Roman"/>
          <w:sz w:val="24"/>
          <w:szCs w:val="24"/>
        </w:rPr>
        <w:t>Topluluk</w:t>
      </w:r>
      <w:r w:rsidRPr="001D0597">
        <w:rPr>
          <w:rFonts w:ascii="Times New Roman" w:hAnsi="Times New Roman" w:cs="Times New Roman"/>
          <w:sz w:val="24"/>
          <w:szCs w:val="24"/>
        </w:rPr>
        <w:t xml:space="preserve"> işleyişinde akademik danışmanın yavaşlatıcı olması durumunda Öğrenci </w:t>
      </w:r>
      <w:r w:rsidRPr="001D0597">
        <w:rPr>
          <w:rFonts w:ascii="Times New Roman" w:hAnsi="Times New Roman" w:cs="Times New Roman"/>
          <w:sz w:val="24"/>
          <w:szCs w:val="24"/>
        </w:rPr>
        <w:tab/>
      </w:r>
      <w:r w:rsidR="00CA6EAF">
        <w:rPr>
          <w:rFonts w:ascii="Times New Roman" w:hAnsi="Times New Roman" w:cs="Times New Roman"/>
          <w:sz w:val="24"/>
          <w:szCs w:val="24"/>
        </w:rPr>
        <w:t>Toplulukları</w:t>
      </w:r>
      <w:r w:rsidRPr="001D0597">
        <w:rPr>
          <w:rFonts w:ascii="Times New Roman" w:hAnsi="Times New Roman" w:cs="Times New Roman"/>
          <w:sz w:val="24"/>
          <w:szCs w:val="24"/>
        </w:rPr>
        <w:t xml:space="preserve"> Koordinatörünü bilgilendirmek,</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r>
      <w:proofErr w:type="gramStart"/>
      <w:r w:rsidRPr="001D0597">
        <w:rPr>
          <w:rFonts w:ascii="Times New Roman" w:hAnsi="Times New Roman" w:cs="Times New Roman"/>
          <w:sz w:val="24"/>
          <w:szCs w:val="24"/>
        </w:rPr>
        <w:t>k</w:t>
      </w:r>
      <w:proofErr w:type="gramEnd"/>
      <w:r w:rsidRPr="001D0597">
        <w:rPr>
          <w:rFonts w:ascii="Times New Roman" w:hAnsi="Times New Roman" w:cs="Times New Roman"/>
          <w:sz w:val="24"/>
          <w:szCs w:val="24"/>
        </w:rPr>
        <w:t xml:space="preserve">. Topluluğun yapacağı etkinlikler için, Akademik Danışmanının onayı ve Başkanın </w:t>
      </w:r>
      <w:r w:rsidRPr="001D0597">
        <w:rPr>
          <w:rFonts w:ascii="Times New Roman" w:hAnsi="Times New Roman" w:cs="Times New Roman"/>
          <w:sz w:val="24"/>
          <w:szCs w:val="24"/>
        </w:rPr>
        <w:tab/>
        <w:t>yazılı başvurusu ile Rektörlükten izin almak.</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r>
      <w:proofErr w:type="gramStart"/>
      <w:r w:rsidRPr="001D0597">
        <w:rPr>
          <w:rFonts w:ascii="Times New Roman" w:hAnsi="Times New Roman" w:cs="Times New Roman"/>
          <w:sz w:val="24"/>
          <w:szCs w:val="24"/>
        </w:rPr>
        <w:t>l.</w:t>
      </w:r>
      <w:proofErr w:type="gramEnd"/>
      <w:r w:rsidRPr="001D0597">
        <w:rPr>
          <w:rFonts w:ascii="Times New Roman" w:hAnsi="Times New Roman" w:cs="Times New Roman"/>
          <w:sz w:val="24"/>
          <w:szCs w:val="24"/>
        </w:rPr>
        <w:t xml:space="preserve"> Topluluğun kullanımına tahsis edilmiş mekân, alan, saha, salon ve tesisler ile araç ve </w:t>
      </w:r>
      <w:r w:rsidRPr="001D0597">
        <w:rPr>
          <w:rFonts w:ascii="Times New Roman" w:hAnsi="Times New Roman" w:cs="Times New Roman"/>
          <w:sz w:val="24"/>
          <w:szCs w:val="24"/>
        </w:rPr>
        <w:tab/>
        <w:t xml:space="preserve">gereçlerin amacına uygun olarak kullanılmasından ve denetlenmesinden sorumlu </w:t>
      </w:r>
      <w:r w:rsidRPr="001D0597">
        <w:rPr>
          <w:rFonts w:ascii="Times New Roman" w:hAnsi="Times New Roman" w:cs="Times New Roman"/>
          <w:sz w:val="24"/>
          <w:szCs w:val="24"/>
        </w:rPr>
        <w:tab/>
        <w:t>olmak.</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r>
      <w:proofErr w:type="gramStart"/>
      <w:r w:rsidRPr="001D0597">
        <w:rPr>
          <w:rFonts w:ascii="Times New Roman" w:hAnsi="Times New Roman" w:cs="Times New Roman"/>
          <w:sz w:val="24"/>
          <w:szCs w:val="24"/>
        </w:rPr>
        <w:t>m.</w:t>
      </w:r>
      <w:proofErr w:type="gramEnd"/>
      <w:r w:rsidRPr="001D0597">
        <w:rPr>
          <w:rFonts w:ascii="Times New Roman" w:hAnsi="Times New Roman" w:cs="Times New Roman"/>
          <w:sz w:val="24"/>
          <w:szCs w:val="24"/>
        </w:rPr>
        <w:t xml:space="preserve"> Topluluklar kullanacakları yerler için Rektörlükten izin alırlar. Ancak bu yerlerin </w:t>
      </w:r>
      <w:r w:rsidRPr="001D0597">
        <w:rPr>
          <w:rFonts w:ascii="Times New Roman" w:hAnsi="Times New Roman" w:cs="Times New Roman"/>
          <w:sz w:val="24"/>
          <w:szCs w:val="24"/>
        </w:rPr>
        <w:tab/>
        <w:t xml:space="preserve">topluluk amaçlarına uygun olarak kullanımından ve denetlenmesinden Yönetim </w:t>
      </w:r>
      <w:r w:rsidRPr="001D0597">
        <w:rPr>
          <w:rFonts w:ascii="Times New Roman" w:hAnsi="Times New Roman" w:cs="Times New Roman"/>
          <w:sz w:val="24"/>
          <w:szCs w:val="24"/>
        </w:rPr>
        <w:tab/>
        <w:t>Kurulları sorumludur.</w:t>
      </w:r>
    </w:p>
    <w:p w:rsidR="00CD5695" w:rsidRPr="001D0597" w:rsidRDefault="00CD5695"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r>
      <w:proofErr w:type="gramStart"/>
      <w:r w:rsidRPr="001D0597">
        <w:rPr>
          <w:rFonts w:ascii="Times New Roman" w:hAnsi="Times New Roman" w:cs="Times New Roman"/>
          <w:sz w:val="24"/>
          <w:szCs w:val="24"/>
        </w:rPr>
        <w:t>n</w:t>
      </w:r>
      <w:proofErr w:type="gramEnd"/>
      <w:r w:rsidRPr="001D0597">
        <w:rPr>
          <w:rFonts w:ascii="Times New Roman" w:hAnsi="Times New Roman" w:cs="Times New Roman"/>
          <w:sz w:val="24"/>
          <w:szCs w:val="24"/>
        </w:rPr>
        <w:t xml:space="preserve">. Yönetim Kurulu değişikliği söz konusu olduğunda, Divan Heyeti huzurunda genel </w:t>
      </w:r>
      <w:r w:rsidRPr="001D0597">
        <w:rPr>
          <w:rFonts w:ascii="Times New Roman" w:hAnsi="Times New Roman" w:cs="Times New Roman"/>
          <w:sz w:val="24"/>
          <w:szCs w:val="24"/>
        </w:rPr>
        <w:tab/>
        <w:t>kurul tarafından seçilen yeni yönetim kuruluna defterleri devretmek.</w:t>
      </w:r>
    </w:p>
    <w:p w:rsidR="001D0597" w:rsidRPr="001D0597" w:rsidRDefault="001D0597" w:rsidP="00CD5695">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 xml:space="preserve">    </w:t>
      </w:r>
    </w:p>
    <w:p w:rsidR="00CD5695" w:rsidRPr="001D0597" w:rsidRDefault="001D0597" w:rsidP="001D0597">
      <w:pPr>
        <w:pStyle w:val="ListeParagraf"/>
        <w:numPr>
          <w:ilvl w:val="0"/>
          <w:numId w:val="7"/>
        </w:numPr>
        <w:autoSpaceDE w:val="0"/>
        <w:autoSpaceDN w:val="0"/>
        <w:adjustRightInd w:val="0"/>
        <w:spacing w:after="0" w:line="240" w:lineRule="auto"/>
        <w:jc w:val="both"/>
        <w:rPr>
          <w:rFonts w:ascii="Times New Roman" w:hAnsi="Times New Roman" w:cs="Times New Roman"/>
          <w:b/>
          <w:sz w:val="24"/>
          <w:szCs w:val="24"/>
        </w:rPr>
      </w:pPr>
      <w:r w:rsidRPr="001D0597">
        <w:rPr>
          <w:rFonts w:ascii="Times New Roman" w:hAnsi="Times New Roman" w:cs="Times New Roman"/>
          <w:b/>
          <w:sz w:val="24"/>
          <w:szCs w:val="24"/>
        </w:rPr>
        <w:t>Denetleme Kurulu</w:t>
      </w:r>
    </w:p>
    <w:p w:rsidR="001D0597" w:rsidRPr="001D0597" w:rsidRDefault="001D0597" w:rsidP="001D0597">
      <w:pPr>
        <w:pStyle w:val="ListeParagraf"/>
        <w:autoSpaceDE w:val="0"/>
        <w:autoSpaceDN w:val="0"/>
        <w:adjustRightInd w:val="0"/>
        <w:spacing w:after="0" w:line="240" w:lineRule="auto"/>
        <w:jc w:val="both"/>
        <w:rPr>
          <w:rFonts w:ascii="Times New Roman" w:hAnsi="Times New Roman" w:cs="Times New Roman"/>
          <w:b/>
          <w:sz w:val="24"/>
          <w:szCs w:val="24"/>
        </w:rPr>
      </w:pPr>
    </w:p>
    <w:p w:rsidR="001D0597" w:rsidRPr="001D0597" w:rsidRDefault="001D0597" w:rsidP="001D0597">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t xml:space="preserve">- Denetleme Kurulu, her akademik yılın ilk Genel Kurul toplantısında Genel Kurul </w:t>
      </w:r>
      <w:r w:rsidRPr="001D0597">
        <w:rPr>
          <w:rFonts w:ascii="Times New Roman" w:hAnsi="Times New Roman" w:cs="Times New Roman"/>
          <w:sz w:val="24"/>
          <w:szCs w:val="24"/>
        </w:rPr>
        <w:tab/>
        <w:t>tarafından gizli oy, açık tasnif ile seçilen üç asıl ve üç yedek üyeden oluşur.</w:t>
      </w:r>
    </w:p>
    <w:p w:rsidR="001D0597" w:rsidRPr="001D0597" w:rsidRDefault="001D0597" w:rsidP="001D0597">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t xml:space="preserve">- Denetleme Kurulu, </w:t>
      </w:r>
      <w:r w:rsidR="00CA6EAF">
        <w:rPr>
          <w:rFonts w:ascii="Times New Roman" w:hAnsi="Times New Roman" w:cs="Times New Roman"/>
          <w:sz w:val="24"/>
          <w:szCs w:val="24"/>
        </w:rPr>
        <w:t>topluluğun</w:t>
      </w:r>
      <w:r w:rsidRPr="001D0597">
        <w:rPr>
          <w:rFonts w:ascii="Times New Roman" w:hAnsi="Times New Roman" w:cs="Times New Roman"/>
          <w:sz w:val="24"/>
          <w:szCs w:val="24"/>
        </w:rPr>
        <w:t xml:space="preserve"> evrak, defter ve demirbaşlarını, harcama ve faaliyetlerini </w:t>
      </w:r>
      <w:r w:rsidRPr="001D0597">
        <w:rPr>
          <w:rFonts w:ascii="Times New Roman" w:hAnsi="Times New Roman" w:cs="Times New Roman"/>
          <w:sz w:val="24"/>
          <w:szCs w:val="24"/>
        </w:rPr>
        <w:tab/>
        <w:t>denetler. Denetleme raporu hazırlar ve Genel Kurula sunar.</w:t>
      </w:r>
    </w:p>
    <w:p w:rsidR="001D0597" w:rsidRPr="001D0597" w:rsidRDefault="001D0597" w:rsidP="001D0597">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t xml:space="preserve">- Topluluğun bütçe ve hesap işlemleri ile ilgili defter ve belgeleri her öğrenim dönemi </w:t>
      </w:r>
      <w:r w:rsidRPr="001D0597">
        <w:rPr>
          <w:rFonts w:ascii="Times New Roman" w:hAnsi="Times New Roman" w:cs="Times New Roman"/>
          <w:sz w:val="24"/>
          <w:szCs w:val="24"/>
        </w:rPr>
        <w:tab/>
        <w:t>sonunda inceler, sonuç ve önerilerini topluluk Yönetim Kuruluna bir raporla bildirir.</w:t>
      </w:r>
    </w:p>
    <w:p w:rsidR="001D0597" w:rsidRPr="001D0597" w:rsidRDefault="001D0597" w:rsidP="001D0597">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t xml:space="preserve">- Topluluk Yönetim Kurulu tarafından düzenlenen bir sonraki öğrenim dönemine </w:t>
      </w:r>
      <w:r w:rsidRPr="001D0597">
        <w:rPr>
          <w:rFonts w:ascii="Times New Roman" w:hAnsi="Times New Roman" w:cs="Times New Roman"/>
          <w:sz w:val="24"/>
          <w:szCs w:val="24"/>
        </w:rPr>
        <w:tab/>
        <w:t xml:space="preserve">ilişkin programın ve bütçenin görüşüleceği toplantıda hazır bulunarak önerilerini </w:t>
      </w:r>
      <w:r w:rsidRPr="001D0597">
        <w:rPr>
          <w:rFonts w:ascii="Times New Roman" w:hAnsi="Times New Roman" w:cs="Times New Roman"/>
          <w:sz w:val="24"/>
          <w:szCs w:val="24"/>
        </w:rPr>
        <w:tab/>
        <w:t>bildirir.</w:t>
      </w:r>
    </w:p>
    <w:p w:rsidR="001D0597" w:rsidRPr="001D0597" w:rsidRDefault="001D0597" w:rsidP="001D0597">
      <w:pPr>
        <w:autoSpaceDE w:val="0"/>
        <w:autoSpaceDN w:val="0"/>
        <w:adjustRightInd w:val="0"/>
        <w:spacing w:after="0" w:line="240" w:lineRule="auto"/>
        <w:jc w:val="both"/>
        <w:rPr>
          <w:rFonts w:ascii="Times New Roman" w:hAnsi="Times New Roman" w:cs="Times New Roman"/>
          <w:sz w:val="24"/>
          <w:szCs w:val="24"/>
        </w:rPr>
      </w:pPr>
      <w:r w:rsidRPr="001D0597">
        <w:rPr>
          <w:rFonts w:ascii="Times New Roman" w:hAnsi="Times New Roman" w:cs="Times New Roman"/>
          <w:sz w:val="24"/>
          <w:szCs w:val="24"/>
        </w:rPr>
        <w:tab/>
        <w:t xml:space="preserve">-Satın alınan eşyanın Sağlık, Kültür ve Spor Daire Başkanlığı Taşınır Kayıt Kontrol </w:t>
      </w:r>
      <w:r w:rsidRPr="001D0597">
        <w:rPr>
          <w:rFonts w:ascii="Times New Roman" w:hAnsi="Times New Roman" w:cs="Times New Roman"/>
          <w:sz w:val="24"/>
          <w:szCs w:val="24"/>
        </w:rPr>
        <w:tab/>
        <w:t>Yetkilisi’ne kaydettirilmesini sağlar.</w:t>
      </w:r>
    </w:p>
    <w:p w:rsidR="001D0597" w:rsidRPr="001D0597" w:rsidRDefault="001D0597" w:rsidP="001D0597">
      <w:pPr>
        <w:autoSpaceDE w:val="0"/>
        <w:autoSpaceDN w:val="0"/>
        <w:adjustRightInd w:val="0"/>
        <w:spacing w:after="0" w:line="240" w:lineRule="auto"/>
        <w:jc w:val="both"/>
        <w:rPr>
          <w:rFonts w:ascii="Times New Roman" w:hAnsi="Times New Roman" w:cs="Times New Roman"/>
          <w:sz w:val="24"/>
          <w:szCs w:val="24"/>
        </w:rPr>
      </w:pPr>
    </w:p>
    <w:p w:rsidR="001D0597" w:rsidRPr="001D0597" w:rsidRDefault="001D0597" w:rsidP="001D0597">
      <w:pPr>
        <w:autoSpaceDE w:val="0"/>
        <w:autoSpaceDN w:val="0"/>
        <w:adjustRightInd w:val="0"/>
        <w:spacing w:after="0" w:line="240" w:lineRule="auto"/>
        <w:jc w:val="both"/>
        <w:rPr>
          <w:rFonts w:ascii="Times New Roman" w:hAnsi="Times New Roman" w:cs="Times New Roman"/>
          <w:b/>
          <w:sz w:val="24"/>
          <w:szCs w:val="24"/>
        </w:rPr>
      </w:pPr>
      <w:r w:rsidRPr="001D0597">
        <w:rPr>
          <w:rFonts w:ascii="Times New Roman" w:hAnsi="Times New Roman" w:cs="Times New Roman"/>
          <w:b/>
          <w:sz w:val="24"/>
          <w:szCs w:val="24"/>
        </w:rPr>
        <w:t>MADDE – 5 MALİ ESASLAR</w:t>
      </w:r>
      <w:r>
        <w:rPr>
          <w:rFonts w:ascii="Times New Roman" w:hAnsi="Times New Roman" w:cs="Times New Roman"/>
          <w:b/>
          <w:sz w:val="24"/>
          <w:szCs w:val="24"/>
        </w:rPr>
        <w:t xml:space="preserve"> ve SPONSORLUK</w:t>
      </w:r>
    </w:p>
    <w:p w:rsidR="001D0597" w:rsidRDefault="001D0597" w:rsidP="001D0597">
      <w:pPr>
        <w:pStyle w:val="ListeParagraf"/>
        <w:autoSpaceDE w:val="0"/>
        <w:autoSpaceDN w:val="0"/>
        <w:adjustRightInd w:val="0"/>
        <w:spacing w:after="0" w:line="240" w:lineRule="auto"/>
        <w:jc w:val="both"/>
        <w:rPr>
          <w:rFonts w:ascii="Times New Roman" w:hAnsi="Times New Roman" w:cs="Times New Roman"/>
          <w:b/>
          <w:sz w:val="24"/>
          <w:szCs w:val="24"/>
        </w:rPr>
      </w:pPr>
    </w:p>
    <w:p w:rsidR="001D0597" w:rsidRPr="001D0597" w:rsidRDefault="001D0597" w:rsidP="001D0597">
      <w:pPr>
        <w:pStyle w:val="ListeParagraf"/>
        <w:numPr>
          <w:ilvl w:val="0"/>
          <w:numId w:val="10"/>
        </w:num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Mali Esaslar</w:t>
      </w:r>
    </w:p>
    <w:p w:rsidR="00CD5695" w:rsidRDefault="00CD5695" w:rsidP="00CD5695">
      <w:pPr>
        <w:pStyle w:val="ListeParagraf"/>
        <w:autoSpaceDE w:val="0"/>
        <w:autoSpaceDN w:val="0"/>
        <w:adjustRightInd w:val="0"/>
        <w:spacing w:after="0" w:line="240" w:lineRule="auto"/>
        <w:jc w:val="both"/>
        <w:rPr>
          <w:rFonts w:ascii="Times New Roman" w:hAnsi="Times New Roman" w:cs="Times New Roman"/>
          <w:b/>
          <w:sz w:val="24"/>
          <w:szCs w:val="24"/>
        </w:rPr>
      </w:pPr>
    </w:p>
    <w:p w:rsidR="001D0597" w:rsidRPr="00DF45FE" w:rsidRDefault="001D0597" w:rsidP="001D05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F45FE">
        <w:rPr>
          <w:rFonts w:ascii="Times New Roman" w:hAnsi="Times New Roman" w:cs="Times New Roman"/>
          <w:sz w:val="24"/>
          <w:szCs w:val="24"/>
        </w:rPr>
        <w:t xml:space="preserve">Toplulukların gelirleri, Üniversiteden topluluğa ayrılabilecek bütçe, bağış, </w:t>
      </w:r>
      <w:r>
        <w:rPr>
          <w:rFonts w:ascii="Times New Roman" w:hAnsi="Times New Roman" w:cs="Times New Roman"/>
          <w:sz w:val="24"/>
          <w:szCs w:val="24"/>
        </w:rPr>
        <w:tab/>
      </w:r>
      <w:r w:rsidRPr="00DF45FE">
        <w:rPr>
          <w:rFonts w:ascii="Times New Roman" w:hAnsi="Times New Roman" w:cs="Times New Roman"/>
          <w:sz w:val="24"/>
          <w:szCs w:val="24"/>
        </w:rPr>
        <w:t>yardımlar,</w:t>
      </w:r>
      <w:r>
        <w:rPr>
          <w:rFonts w:ascii="Times New Roman" w:hAnsi="Times New Roman" w:cs="Times New Roman"/>
          <w:sz w:val="24"/>
          <w:szCs w:val="24"/>
        </w:rPr>
        <w:t xml:space="preserve"> </w:t>
      </w:r>
      <w:r>
        <w:rPr>
          <w:rFonts w:ascii="Times New Roman" w:hAnsi="Times New Roman" w:cs="Times New Roman"/>
          <w:sz w:val="24"/>
          <w:szCs w:val="24"/>
        </w:rPr>
        <w:tab/>
      </w:r>
      <w:r w:rsidRPr="00DF45FE">
        <w:rPr>
          <w:rFonts w:ascii="Times New Roman" w:hAnsi="Times New Roman" w:cs="Times New Roman"/>
          <w:sz w:val="24"/>
          <w:szCs w:val="24"/>
        </w:rPr>
        <w:t>gösteri, konser gibi etkinliklerden elde edilen gelirlerden oluşur.</w:t>
      </w:r>
    </w:p>
    <w:p w:rsidR="001D0597" w:rsidRPr="00DF45FE" w:rsidRDefault="001D0597" w:rsidP="001D05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6EAF">
        <w:rPr>
          <w:rFonts w:ascii="Times New Roman" w:hAnsi="Times New Roman" w:cs="Times New Roman"/>
          <w:sz w:val="24"/>
          <w:szCs w:val="24"/>
        </w:rPr>
        <w:t>Topluluğun</w:t>
      </w:r>
      <w:r w:rsidRPr="00DF45FE">
        <w:rPr>
          <w:rFonts w:ascii="Times New Roman" w:hAnsi="Times New Roman" w:cs="Times New Roman"/>
          <w:sz w:val="24"/>
          <w:szCs w:val="24"/>
        </w:rPr>
        <w:t xml:space="preserve"> giderleri, demirbaş, araç-gereç ve her türlü sarf malzemeleri ile </w:t>
      </w:r>
      <w:r>
        <w:rPr>
          <w:rFonts w:ascii="Times New Roman" w:hAnsi="Times New Roman" w:cs="Times New Roman"/>
          <w:sz w:val="24"/>
          <w:szCs w:val="24"/>
        </w:rPr>
        <w:tab/>
      </w:r>
      <w:r w:rsidRPr="00DF45FE">
        <w:rPr>
          <w:rFonts w:ascii="Times New Roman" w:hAnsi="Times New Roman" w:cs="Times New Roman"/>
          <w:sz w:val="24"/>
          <w:szCs w:val="24"/>
        </w:rPr>
        <w:t>faaliyetlerin gerektirdiği</w:t>
      </w:r>
      <w:r>
        <w:rPr>
          <w:rFonts w:ascii="Times New Roman" w:hAnsi="Times New Roman" w:cs="Times New Roman"/>
          <w:sz w:val="24"/>
          <w:szCs w:val="24"/>
        </w:rPr>
        <w:t xml:space="preserve"> </w:t>
      </w:r>
      <w:r w:rsidRPr="00DF45FE">
        <w:rPr>
          <w:rFonts w:ascii="Times New Roman" w:hAnsi="Times New Roman" w:cs="Times New Roman"/>
          <w:sz w:val="24"/>
          <w:szCs w:val="24"/>
        </w:rPr>
        <w:t>diğer tüm giderlerdir.</w:t>
      </w:r>
    </w:p>
    <w:p w:rsidR="001D0597" w:rsidRPr="00DF45FE" w:rsidRDefault="00CA6EAF" w:rsidP="00CA6EAF">
      <w:pPr>
        <w:autoSpaceDE w:val="0"/>
        <w:autoSpaceDN w:val="0"/>
        <w:adjustRightInd w:val="0"/>
        <w:spacing w:after="0" w:line="240" w:lineRule="auto"/>
        <w:ind w:left="705"/>
        <w:jc w:val="both"/>
        <w:rPr>
          <w:rFonts w:ascii="Times New Roman" w:hAnsi="Times New Roman" w:cs="Times New Roman"/>
          <w:sz w:val="24"/>
          <w:szCs w:val="24"/>
        </w:rPr>
      </w:pPr>
      <w:r>
        <w:rPr>
          <w:rFonts w:ascii="Times New Roman" w:hAnsi="Times New Roman" w:cs="Times New Roman"/>
          <w:sz w:val="24"/>
          <w:szCs w:val="24"/>
        </w:rPr>
        <w:t>Topluluğun</w:t>
      </w:r>
      <w:r w:rsidR="001D0597" w:rsidRPr="00DF45FE">
        <w:rPr>
          <w:rFonts w:ascii="Times New Roman" w:hAnsi="Times New Roman" w:cs="Times New Roman"/>
          <w:sz w:val="24"/>
          <w:szCs w:val="24"/>
        </w:rPr>
        <w:t xml:space="preserve"> parasal ihtiyaç veya giderleri, </w:t>
      </w:r>
      <w:r w:rsidRPr="00DF45FE">
        <w:rPr>
          <w:rFonts w:ascii="Times New Roman" w:hAnsi="Times New Roman" w:cs="Times New Roman"/>
          <w:sz w:val="24"/>
          <w:szCs w:val="24"/>
        </w:rPr>
        <w:t>imkânlar</w:t>
      </w:r>
      <w:r w:rsidR="001D0597" w:rsidRPr="00DF45FE">
        <w:rPr>
          <w:rFonts w:ascii="Times New Roman" w:hAnsi="Times New Roman" w:cs="Times New Roman"/>
          <w:sz w:val="24"/>
          <w:szCs w:val="24"/>
        </w:rPr>
        <w:t xml:space="preserve"> ölçüsünde </w:t>
      </w:r>
      <w:r>
        <w:rPr>
          <w:rFonts w:ascii="Times New Roman" w:hAnsi="Times New Roman" w:cs="Times New Roman"/>
          <w:sz w:val="24"/>
          <w:szCs w:val="24"/>
        </w:rPr>
        <w:t xml:space="preserve">Sağlık Kültür ve Spor </w:t>
      </w:r>
      <w:r w:rsidR="001D0597" w:rsidRPr="00DF45FE">
        <w:rPr>
          <w:rFonts w:ascii="Times New Roman" w:hAnsi="Times New Roman" w:cs="Times New Roman"/>
          <w:sz w:val="24"/>
          <w:szCs w:val="24"/>
        </w:rPr>
        <w:t>Daire Başkanlığı tarafından karşılanır.</w:t>
      </w:r>
      <w:r w:rsidR="001D0597">
        <w:rPr>
          <w:rFonts w:ascii="Times New Roman" w:hAnsi="Times New Roman" w:cs="Times New Roman"/>
          <w:sz w:val="24"/>
          <w:szCs w:val="24"/>
        </w:rPr>
        <w:t xml:space="preserve"> </w:t>
      </w:r>
      <w:r>
        <w:rPr>
          <w:rFonts w:ascii="Times New Roman" w:hAnsi="Times New Roman" w:cs="Times New Roman"/>
          <w:sz w:val="24"/>
          <w:szCs w:val="24"/>
        </w:rPr>
        <w:t>Topluluklar</w:t>
      </w:r>
      <w:r w:rsidR="001D0597" w:rsidRPr="00DF45FE">
        <w:rPr>
          <w:rFonts w:ascii="Times New Roman" w:hAnsi="Times New Roman" w:cs="Times New Roman"/>
          <w:sz w:val="24"/>
          <w:szCs w:val="24"/>
        </w:rPr>
        <w:t xml:space="preserve">, </w:t>
      </w:r>
      <w:r>
        <w:rPr>
          <w:rFonts w:ascii="Times New Roman" w:hAnsi="Times New Roman" w:cs="Times New Roman"/>
          <w:sz w:val="24"/>
          <w:szCs w:val="24"/>
        </w:rPr>
        <w:t xml:space="preserve">Sağlık Kültür ve Spor </w:t>
      </w:r>
      <w:r w:rsidR="001D0597" w:rsidRPr="00DF45FE">
        <w:rPr>
          <w:rFonts w:ascii="Times New Roman" w:hAnsi="Times New Roman" w:cs="Times New Roman"/>
          <w:sz w:val="24"/>
          <w:szCs w:val="24"/>
        </w:rPr>
        <w:t>Daire Başkanlığı tarafından bastırılan ve kendilerine zimmetle teslim edilen gelir</w:t>
      </w:r>
      <w:r w:rsidR="001D0597">
        <w:rPr>
          <w:rFonts w:ascii="Times New Roman" w:hAnsi="Times New Roman" w:cs="Times New Roman"/>
          <w:sz w:val="24"/>
          <w:szCs w:val="24"/>
        </w:rPr>
        <w:t xml:space="preserve"> </w:t>
      </w:r>
      <w:r w:rsidR="001D0597" w:rsidRPr="00DF45FE">
        <w:rPr>
          <w:rFonts w:ascii="Times New Roman" w:hAnsi="Times New Roman" w:cs="Times New Roman"/>
          <w:sz w:val="24"/>
          <w:szCs w:val="24"/>
        </w:rPr>
        <w:t>makbuzları karşılığında aidat, bağış vs. gelir toplayabilirler.</w:t>
      </w:r>
    </w:p>
    <w:p w:rsidR="001D0597" w:rsidRPr="00DF45FE" w:rsidRDefault="001D0597" w:rsidP="001D05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Pr="00DF45FE">
        <w:rPr>
          <w:rFonts w:ascii="Times New Roman" w:hAnsi="Times New Roman" w:cs="Times New Roman"/>
          <w:sz w:val="24"/>
          <w:szCs w:val="24"/>
        </w:rPr>
        <w:t xml:space="preserve">Toplulukların aktivitelerden elde edeceği gelirler, bağışlar ve </w:t>
      </w:r>
      <w:proofErr w:type="gramStart"/>
      <w:r w:rsidRPr="00DF45FE">
        <w:rPr>
          <w:rFonts w:ascii="Times New Roman" w:hAnsi="Times New Roman" w:cs="Times New Roman"/>
          <w:sz w:val="24"/>
          <w:szCs w:val="24"/>
        </w:rPr>
        <w:t>sponsorluk</w:t>
      </w:r>
      <w:proofErr w:type="gramEnd"/>
      <w:r w:rsidRPr="00DF45FE">
        <w:rPr>
          <w:rFonts w:ascii="Times New Roman" w:hAnsi="Times New Roman" w:cs="Times New Roman"/>
          <w:sz w:val="24"/>
          <w:szCs w:val="24"/>
        </w:rPr>
        <w:t xml:space="preserve"> </w:t>
      </w:r>
      <w:r>
        <w:rPr>
          <w:rFonts w:ascii="Times New Roman" w:hAnsi="Times New Roman" w:cs="Times New Roman"/>
          <w:sz w:val="24"/>
          <w:szCs w:val="24"/>
        </w:rPr>
        <w:tab/>
      </w:r>
      <w:r w:rsidRPr="00DF45FE">
        <w:rPr>
          <w:rFonts w:ascii="Times New Roman" w:hAnsi="Times New Roman" w:cs="Times New Roman"/>
          <w:sz w:val="24"/>
          <w:szCs w:val="24"/>
        </w:rPr>
        <w:t>anlaşmalarından sağlanacak</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mali destekler, Akademik Danışman nezdinde topluluk </w:t>
      </w:r>
      <w:r>
        <w:rPr>
          <w:rFonts w:ascii="Times New Roman" w:hAnsi="Times New Roman" w:cs="Times New Roman"/>
          <w:sz w:val="24"/>
          <w:szCs w:val="24"/>
        </w:rPr>
        <w:tab/>
      </w:r>
      <w:r w:rsidRPr="00DF45FE">
        <w:rPr>
          <w:rFonts w:ascii="Times New Roman" w:hAnsi="Times New Roman" w:cs="Times New Roman"/>
          <w:sz w:val="24"/>
          <w:szCs w:val="24"/>
        </w:rPr>
        <w:t>adına açılacak hesaba yatırılarak takibi</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yapılır. Gelirlerin kullanılmayan bölümü </w:t>
      </w:r>
      <w:r>
        <w:rPr>
          <w:rFonts w:ascii="Times New Roman" w:hAnsi="Times New Roman" w:cs="Times New Roman"/>
          <w:sz w:val="24"/>
          <w:szCs w:val="24"/>
        </w:rPr>
        <w:tab/>
      </w:r>
      <w:r w:rsidRPr="00DF45FE">
        <w:rPr>
          <w:rFonts w:ascii="Times New Roman" w:hAnsi="Times New Roman" w:cs="Times New Roman"/>
          <w:sz w:val="24"/>
          <w:szCs w:val="24"/>
        </w:rPr>
        <w:t>topluluk hesaplarında</w:t>
      </w:r>
      <w:r>
        <w:rPr>
          <w:rFonts w:ascii="Times New Roman" w:hAnsi="Times New Roman" w:cs="Times New Roman"/>
          <w:sz w:val="24"/>
          <w:szCs w:val="24"/>
        </w:rPr>
        <w:t xml:space="preserve"> tutulur ve gerektiğinde kulla</w:t>
      </w:r>
      <w:r w:rsidRPr="00DF45FE">
        <w:rPr>
          <w:rFonts w:ascii="Times New Roman" w:hAnsi="Times New Roman" w:cs="Times New Roman"/>
          <w:sz w:val="24"/>
          <w:szCs w:val="24"/>
        </w:rPr>
        <w:t>nılır.</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Üniversitenin tüm birimleri </w:t>
      </w:r>
      <w:r>
        <w:rPr>
          <w:rFonts w:ascii="Times New Roman" w:hAnsi="Times New Roman" w:cs="Times New Roman"/>
          <w:sz w:val="24"/>
          <w:szCs w:val="24"/>
        </w:rPr>
        <w:tab/>
      </w:r>
      <w:proofErr w:type="spellStart"/>
      <w:r w:rsidRPr="00DF45FE">
        <w:rPr>
          <w:rFonts w:ascii="Times New Roman" w:hAnsi="Times New Roman" w:cs="Times New Roman"/>
          <w:sz w:val="24"/>
          <w:szCs w:val="24"/>
        </w:rPr>
        <w:t>ulüplere</w:t>
      </w:r>
      <w:proofErr w:type="spellEnd"/>
      <w:r w:rsidRPr="00DF45FE">
        <w:rPr>
          <w:rFonts w:ascii="Times New Roman" w:hAnsi="Times New Roman" w:cs="Times New Roman"/>
          <w:sz w:val="24"/>
          <w:szCs w:val="24"/>
        </w:rPr>
        <w:t xml:space="preserve"> fiziki alan sağlanması konusunda </w:t>
      </w:r>
      <w:proofErr w:type="gramStart"/>
      <w:r w:rsidRPr="00DF45FE">
        <w:rPr>
          <w:rFonts w:ascii="Times New Roman" w:hAnsi="Times New Roman" w:cs="Times New Roman"/>
          <w:sz w:val="24"/>
          <w:szCs w:val="24"/>
        </w:rPr>
        <w:t>imkanları</w:t>
      </w:r>
      <w:proofErr w:type="gramEnd"/>
      <w:r w:rsidRPr="00DF45FE">
        <w:rPr>
          <w:rFonts w:ascii="Times New Roman" w:hAnsi="Times New Roman" w:cs="Times New Roman"/>
          <w:sz w:val="24"/>
          <w:szCs w:val="24"/>
        </w:rPr>
        <w:t xml:space="preserve"> ölçüsünde</w:t>
      </w:r>
      <w:r>
        <w:rPr>
          <w:rFonts w:ascii="Times New Roman" w:hAnsi="Times New Roman" w:cs="Times New Roman"/>
          <w:sz w:val="24"/>
          <w:szCs w:val="24"/>
        </w:rPr>
        <w:t xml:space="preserve"> </w:t>
      </w:r>
      <w:r w:rsidRPr="00DF45FE">
        <w:rPr>
          <w:rFonts w:ascii="Times New Roman" w:hAnsi="Times New Roman" w:cs="Times New Roman"/>
          <w:sz w:val="24"/>
          <w:szCs w:val="24"/>
        </w:rPr>
        <w:t>yardımcı olurlar.</w:t>
      </w:r>
    </w:p>
    <w:p w:rsidR="001D0597" w:rsidRDefault="001D0597" w:rsidP="001D0597">
      <w:pPr>
        <w:pStyle w:val="ListeParagraf"/>
        <w:autoSpaceDE w:val="0"/>
        <w:autoSpaceDN w:val="0"/>
        <w:adjustRightInd w:val="0"/>
        <w:spacing w:after="0" w:line="240" w:lineRule="auto"/>
        <w:jc w:val="both"/>
        <w:rPr>
          <w:rFonts w:ascii="Times New Roman" w:hAnsi="Times New Roman" w:cs="Times New Roman"/>
          <w:sz w:val="24"/>
          <w:szCs w:val="24"/>
        </w:rPr>
      </w:pPr>
      <w:r w:rsidRPr="00DF45FE">
        <w:rPr>
          <w:rFonts w:ascii="Times New Roman" w:hAnsi="Times New Roman" w:cs="Times New Roman"/>
          <w:sz w:val="24"/>
          <w:szCs w:val="24"/>
        </w:rPr>
        <w:t>Öğrenci Topluluklarının Gelir Kaynakları( Öğrenci Toplulukları temin ettikleri tüm gelirler için,</w:t>
      </w:r>
      <w:r>
        <w:rPr>
          <w:rFonts w:ascii="Times New Roman" w:hAnsi="Times New Roman" w:cs="Times New Roman"/>
          <w:sz w:val="24"/>
          <w:szCs w:val="24"/>
        </w:rPr>
        <w:t xml:space="preserve"> </w:t>
      </w:r>
      <w:r w:rsidRPr="00DF45FE">
        <w:rPr>
          <w:rFonts w:ascii="Times New Roman" w:hAnsi="Times New Roman" w:cs="Times New Roman"/>
          <w:sz w:val="24"/>
          <w:szCs w:val="24"/>
        </w:rPr>
        <w:t>Gelir makbuzu keser ve kaydını (topluluk sekreteri marifeti ile) tutar.</w:t>
      </w:r>
    </w:p>
    <w:p w:rsidR="001D0597" w:rsidRDefault="001D0597" w:rsidP="001D0597">
      <w:pPr>
        <w:pStyle w:val="ListeParagraf"/>
        <w:autoSpaceDE w:val="0"/>
        <w:autoSpaceDN w:val="0"/>
        <w:adjustRightInd w:val="0"/>
        <w:spacing w:after="0" w:line="240" w:lineRule="auto"/>
        <w:jc w:val="both"/>
        <w:rPr>
          <w:rFonts w:ascii="Times New Roman" w:hAnsi="Times New Roman" w:cs="Times New Roman"/>
          <w:sz w:val="24"/>
          <w:szCs w:val="24"/>
        </w:rPr>
      </w:pPr>
    </w:p>
    <w:p w:rsidR="001D0597" w:rsidRPr="001D0597" w:rsidRDefault="001D0597" w:rsidP="001D0597">
      <w:pPr>
        <w:pStyle w:val="ListeParagraf"/>
        <w:numPr>
          <w:ilvl w:val="0"/>
          <w:numId w:val="10"/>
        </w:numPr>
        <w:autoSpaceDE w:val="0"/>
        <w:autoSpaceDN w:val="0"/>
        <w:adjustRightInd w:val="0"/>
        <w:spacing w:after="0" w:line="240" w:lineRule="auto"/>
        <w:jc w:val="both"/>
        <w:rPr>
          <w:rFonts w:ascii="Times New Roman" w:hAnsi="Times New Roman" w:cs="Times New Roman"/>
          <w:b/>
          <w:sz w:val="24"/>
          <w:szCs w:val="24"/>
        </w:rPr>
      </w:pPr>
      <w:r w:rsidRPr="001D0597">
        <w:rPr>
          <w:rFonts w:ascii="Times New Roman" w:hAnsi="Times New Roman" w:cs="Times New Roman"/>
          <w:b/>
          <w:sz w:val="24"/>
          <w:szCs w:val="24"/>
        </w:rPr>
        <w:t>Sponsorluk</w:t>
      </w:r>
    </w:p>
    <w:p w:rsidR="001D0597" w:rsidRDefault="001D0597" w:rsidP="001D0597">
      <w:pPr>
        <w:autoSpaceDE w:val="0"/>
        <w:autoSpaceDN w:val="0"/>
        <w:adjustRightInd w:val="0"/>
        <w:spacing w:after="0" w:line="240" w:lineRule="auto"/>
        <w:jc w:val="both"/>
        <w:rPr>
          <w:rFonts w:ascii="Times New Roman" w:hAnsi="Times New Roman" w:cs="Times New Roman"/>
          <w:b/>
          <w:sz w:val="24"/>
          <w:szCs w:val="24"/>
        </w:rPr>
      </w:pPr>
    </w:p>
    <w:p w:rsidR="001D0597" w:rsidRDefault="001D0597" w:rsidP="001D05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Pr="00DF45FE">
        <w:rPr>
          <w:rFonts w:ascii="Times New Roman" w:hAnsi="Times New Roman" w:cs="Times New Roman"/>
          <w:sz w:val="24"/>
          <w:szCs w:val="24"/>
        </w:rPr>
        <w:t>Topluluklar, etkinliklerine mali kaynak sağlayabilmek amacıyla çeşitli özel</w:t>
      </w:r>
      <w:r>
        <w:rPr>
          <w:rFonts w:ascii="Times New Roman" w:hAnsi="Times New Roman" w:cs="Times New Roman"/>
          <w:sz w:val="24"/>
          <w:szCs w:val="24"/>
        </w:rPr>
        <w:t xml:space="preserve"> </w:t>
      </w:r>
      <w:r>
        <w:rPr>
          <w:rFonts w:ascii="Times New Roman" w:hAnsi="Times New Roman" w:cs="Times New Roman"/>
          <w:sz w:val="24"/>
          <w:szCs w:val="24"/>
        </w:rPr>
        <w:tab/>
      </w:r>
      <w:r w:rsidRPr="00DF45FE">
        <w:rPr>
          <w:rFonts w:ascii="Times New Roman" w:hAnsi="Times New Roman" w:cs="Times New Roman"/>
          <w:sz w:val="24"/>
          <w:szCs w:val="24"/>
        </w:rPr>
        <w:t xml:space="preserve">müteşebbisler ile kamu kurum ve kuruluşlarından </w:t>
      </w:r>
      <w:proofErr w:type="gramStart"/>
      <w:r w:rsidRPr="00DF45FE">
        <w:rPr>
          <w:rFonts w:ascii="Times New Roman" w:hAnsi="Times New Roman" w:cs="Times New Roman"/>
          <w:sz w:val="24"/>
          <w:szCs w:val="24"/>
        </w:rPr>
        <w:t>sponsorluk</w:t>
      </w:r>
      <w:proofErr w:type="gramEnd"/>
      <w:r w:rsidRPr="00DF45FE">
        <w:rPr>
          <w:rFonts w:ascii="Times New Roman" w:hAnsi="Times New Roman" w:cs="Times New Roman"/>
          <w:sz w:val="24"/>
          <w:szCs w:val="24"/>
        </w:rPr>
        <w:t xml:space="preserve"> desteği alabilirler.</w:t>
      </w:r>
    </w:p>
    <w:p w:rsidR="001D0597" w:rsidRDefault="001D0597" w:rsidP="00CA6EAF">
      <w:pPr>
        <w:autoSpaceDE w:val="0"/>
        <w:autoSpaceDN w:val="0"/>
        <w:adjustRightInd w:val="0"/>
        <w:spacing w:after="0" w:line="240" w:lineRule="auto"/>
        <w:ind w:left="705"/>
        <w:jc w:val="both"/>
        <w:rPr>
          <w:rFonts w:ascii="Times New Roman" w:hAnsi="Times New Roman" w:cs="Times New Roman"/>
          <w:sz w:val="24"/>
          <w:szCs w:val="24"/>
        </w:rPr>
      </w:pPr>
      <w:r w:rsidRPr="00DF45FE">
        <w:rPr>
          <w:rFonts w:ascii="Times New Roman" w:hAnsi="Times New Roman" w:cs="Times New Roman"/>
          <w:sz w:val="24"/>
          <w:szCs w:val="24"/>
        </w:rPr>
        <w:t xml:space="preserve">Sponsorluk hizmeti almadan önce yapılacak işbirliğinin ve sağlanacak desteğin içeriği </w:t>
      </w:r>
      <w:r>
        <w:rPr>
          <w:rFonts w:ascii="Times New Roman" w:hAnsi="Times New Roman" w:cs="Times New Roman"/>
          <w:sz w:val="24"/>
          <w:szCs w:val="24"/>
        </w:rPr>
        <w:tab/>
      </w:r>
      <w:r w:rsidRPr="00DF45FE">
        <w:rPr>
          <w:rFonts w:ascii="Times New Roman" w:hAnsi="Times New Roman" w:cs="Times New Roman"/>
          <w:sz w:val="24"/>
          <w:szCs w:val="24"/>
        </w:rPr>
        <w:t>hakkında</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topluluk yönetim kurulu, Akademik Danışman ve </w:t>
      </w:r>
      <w:r w:rsidR="00CA6EAF">
        <w:rPr>
          <w:rFonts w:ascii="Times New Roman" w:hAnsi="Times New Roman" w:cs="Times New Roman"/>
          <w:sz w:val="24"/>
          <w:szCs w:val="24"/>
        </w:rPr>
        <w:t xml:space="preserve">Sağlık Kültür ve Spor </w:t>
      </w:r>
      <w:r w:rsidRPr="00DF45FE">
        <w:rPr>
          <w:rFonts w:ascii="Times New Roman" w:hAnsi="Times New Roman" w:cs="Times New Roman"/>
          <w:sz w:val="24"/>
          <w:szCs w:val="24"/>
        </w:rPr>
        <w:t xml:space="preserve">Daire Başkanlığından izin </w:t>
      </w:r>
      <w:r>
        <w:rPr>
          <w:rFonts w:ascii="Times New Roman" w:hAnsi="Times New Roman" w:cs="Times New Roman"/>
          <w:sz w:val="24"/>
          <w:szCs w:val="24"/>
        </w:rPr>
        <w:tab/>
      </w:r>
      <w:r w:rsidRPr="00DF45FE">
        <w:rPr>
          <w:rFonts w:ascii="Times New Roman" w:hAnsi="Times New Roman" w:cs="Times New Roman"/>
          <w:sz w:val="24"/>
          <w:szCs w:val="24"/>
        </w:rPr>
        <w:t>alır.</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Sponsorluk desteği alınacak kuruluşların yaptıkları etkinlikler ve tanıtım </w:t>
      </w:r>
      <w:r>
        <w:rPr>
          <w:rFonts w:ascii="Times New Roman" w:hAnsi="Times New Roman" w:cs="Times New Roman"/>
          <w:sz w:val="24"/>
          <w:szCs w:val="24"/>
        </w:rPr>
        <w:tab/>
      </w:r>
      <w:r w:rsidRPr="00DF45FE">
        <w:rPr>
          <w:rFonts w:ascii="Times New Roman" w:hAnsi="Times New Roman" w:cs="Times New Roman"/>
          <w:sz w:val="24"/>
          <w:szCs w:val="24"/>
        </w:rPr>
        <w:t>çalışmaları yürürlükteki</w:t>
      </w:r>
      <w:r>
        <w:rPr>
          <w:rFonts w:ascii="Times New Roman" w:hAnsi="Times New Roman" w:cs="Times New Roman"/>
          <w:sz w:val="24"/>
          <w:szCs w:val="24"/>
        </w:rPr>
        <w:t xml:space="preserve"> </w:t>
      </w:r>
      <w:r w:rsidRPr="00DF45FE">
        <w:rPr>
          <w:rFonts w:ascii="Times New Roman" w:hAnsi="Times New Roman" w:cs="Times New Roman"/>
          <w:sz w:val="24"/>
          <w:szCs w:val="24"/>
        </w:rPr>
        <w:t>yasal mevzuata uygun olmalıdır.</w:t>
      </w:r>
      <w:r>
        <w:rPr>
          <w:rFonts w:ascii="Times New Roman" w:hAnsi="Times New Roman" w:cs="Times New Roman"/>
          <w:sz w:val="24"/>
          <w:szCs w:val="24"/>
        </w:rPr>
        <w:t xml:space="preserve"> </w:t>
      </w:r>
    </w:p>
    <w:p w:rsidR="001D0597" w:rsidRDefault="001D0597" w:rsidP="001D05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F45FE">
        <w:rPr>
          <w:rFonts w:ascii="Times New Roman" w:hAnsi="Times New Roman" w:cs="Times New Roman"/>
          <w:sz w:val="24"/>
          <w:szCs w:val="24"/>
        </w:rPr>
        <w:t xml:space="preserve">Sponsorluk anlaşmaları, üniversiteye yasal ve mali sorumluluk yükleyecek nitelikte </w:t>
      </w:r>
      <w:r>
        <w:rPr>
          <w:rFonts w:ascii="Times New Roman" w:hAnsi="Times New Roman" w:cs="Times New Roman"/>
          <w:sz w:val="24"/>
          <w:szCs w:val="24"/>
        </w:rPr>
        <w:tab/>
      </w:r>
      <w:r w:rsidRPr="00DF45FE">
        <w:rPr>
          <w:rFonts w:ascii="Times New Roman" w:hAnsi="Times New Roman" w:cs="Times New Roman"/>
          <w:sz w:val="24"/>
          <w:szCs w:val="24"/>
        </w:rPr>
        <w:t>olamaz.</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Yönergenin ilkeler kısmında belirtilen genel kurallara uygun olmayan içerikte </w:t>
      </w:r>
      <w:r>
        <w:rPr>
          <w:rFonts w:ascii="Times New Roman" w:hAnsi="Times New Roman" w:cs="Times New Roman"/>
          <w:sz w:val="24"/>
          <w:szCs w:val="24"/>
        </w:rPr>
        <w:tab/>
      </w:r>
      <w:r w:rsidRPr="00DF45FE">
        <w:rPr>
          <w:rFonts w:ascii="Times New Roman" w:hAnsi="Times New Roman" w:cs="Times New Roman"/>
          <w:sz w:val="24"/>
          <w:szCs w:val="24"/>
        </w:rPr>
        <w:t>faaliyetlerde bulunan,</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alkollü içecek, tütün ürün ve mamulleri üreten ve pazarlayan </w:t>
      </w:r>
      <w:r>
        <w:rPr>
          <w:rFonts w:ascii="Times New Roman" w:hAnsi="Times New Roman" w:cs="Times New Roman"/>
          <w:sz w:val="24"/>
          <w:szCs w:val="24"/>
        </w:rPr>
        <w:tab/>
      </w:r>
      <w:r w:rsidRPr="00DF45FE">
        <w:rPr>
          <w:rFonts w:ascii="Times New Roman" w:hAnsi="Times New Roman" w:cs="Times New Roman"/>
          <w:sz w:val="24"/>
          <w:szCs w:val="24"/>
        </w:rPr>
        <w:t>kurum, kuruluş ve şirketlerin</w:t>
      </w:r>
      <w:r>
        <w:rPr>
          <w:rFonts w:ascii="Times New Roman" w:hAnsi="Times New Roman" w:cs="Times New Roman"/>
          <w:sz w:val="24"/>
          <w:szCs w:val="24"/>
        </w:rPr>
        <w:t xml:space="preserve"> </w:t>
      </w:r>
      <w:proofErr w:type="gramStart"/>
      <w:r w:rsidRPr="00DF45FE">
        <w:rPr>
          <w:rFonts w:ascii="Times New Roman" w:hAnsi="Times New Roman" w:cs="Times New Roman"/>
          <w:sz w:val="24"/>
          <w:szCs w:val="24"/>
        </w:rPr>
        <w:t>sponsorluk</w:t>
      </w:r>
      <w:proofErr w:type="gramEnd"/>
      <w:r w:rsidRPr="00DF45FE">
        <w:rPr>
          <w:rFonts w:ascii="Times New Roman" w:hAnsi="Times New Roman" w:cs="Times New Roman"/>
          <w:sz w:val="24"/>
          <w:szCs w:val="24"/>
        </w:rPr>
        <w:t xml:space="preserve"> önerileri kabul edilmez.</w:t>
      </w:r>
    </w:p>
    <w:p w:rsidR="001D0597" w:rsidRDefault="001D0597" w:rsidP="001D0597">
      <w:pPr>
        <w:autoSpaceDE w:val="0"/>
        <w:autoSpaceDN w:val="0"/>
        <w:adjustRightInd w:val="0"/>
        <w:spacing w:after="0" w:line="240" w:lineRule="auto"/>
        <w:jc w:val="both"/>
        <w:rPr>
          <w:rFonts w:ascii="Times New Roman" w:hAnsi="Times New Roman" w:cs="Times New Roman"/>
          <w:b/>
          <w:sz w:val="24"/>
          <w:szCs w:val="24"/>
        </w:rPr>
      </w:pPr>
    </w:p>
    <w:p w:rsidR="001D0597" w:rsidRDefault="001D0597" w:rsidP="001D0597">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MADDE – 6 DAĞILMIŞ SAYILMA VE </w:t>
      </w:r>
      <w:r w:rsidR="00CA6EAF">
        <w:rPr>
          <w:rFonts w:ascii="Times New Roman" w:hAnsi="Times New Roman" w:cs="Times New Roman"/>
          <w:b/>
          <w:sz w:val="24"/>
          <w:szCs w:val="24"/>
        </w:rPr>
        <w:t>TOPLULUĞUN</w:t>
      </w:r>
      <w:r>
        <w:rPr>
          <w:rFonts w:ascii="Times New Roman" w:hAnsi="Times New Roman" w:cs="Times New Roman"/>
          <w:b/>
          <w:sz w:val="24"/>
          <w:szCs w:val="24"/>
        </w:rPr>
        <w:t xml:space="preserve"> KAPATILMASI</w:t>
      </w:r>
    </w:p>
    <w:p w:rsidR="001D0597" w:rsidRDefault="001D0597" w:rsidP="001D0597">
      <w:pPr>
        <w:autoSpaceDE w:val="0"/>
        <w:autoSpaceDN w:val="0"/>
        <w:adjustRightInd w:val="0"/>
        <w:spacing w:after="0" w:line="240" w:lineRule="auto"/>
        <w:jc w:val="both"/>
        <w:rPr>
          <w:rFonts w:ascii="Times New Roman" w:hAnsi="Times New Roman" w:cs="Times New Roman"/>
          <w:b/>
          <w:sz w:val="24"/>
          <w:szCs w:val="24"/>
        </w:rPr>
      </w:pPr>
    </w:p>
    <w:p w:rsidR="001D0597" w:rsidRDefault="001D0597" w:rsidP="001D0597">
      <w:pPr>
        <w:pStyle w:val="ListeParagraf"/>
        <w:numPr>
          <w:ilvl w:val="0"/>
          <w:numId w:val="11"/>
        </w:num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Dağılmış Sayılma</w:t>
      </w:r>
    </w:p>
    <w:p w:rsidR="001D0597" w:rsidRDefault="001D0597" w:rsidP="001D0597">
      <w:pPr>
        <w:autoSpaceDE w:val="0"/>
        <w:autoSpaceDN w:val="0"/>
        <w:adjustRightInd w:val="0"/>
        <w:spacing w:after="0" w:line="240" w:lineRule="auto"/>
        <w:jc w:val="both"/>
        <w:rPr>
          <w:rFonts w:ascii="Times New Roman" w:hAnsi="Times New Roman" w:cs="Times New Roman"/>
          <w:b/>
          <w:sz w:val="24"/>
          <w:szCs w:val="24"/>
        </w:rPr>
      </w:pPr>
    </w:p>
    <w:p w:rsidR="001D0597" w:rsidRPr="00DF45FE" w:rsidRDefault="001D0597" w:rsidP="001D05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Pr="001D0597">
        <w:rPr>
          <w:rFonts w:ascii="Times New Roman" w:hAnsi="Times New Roman" w:cs="Times New Roman"/>
          <w:b/>
          <w:sz w:val="24"/>
          <w:szCs w:val="24"/>
        </w:rPr>
        <w:t xml:space="preserve"> </w:t>
      </w:r>
      <w:r w:rsidRPr="00DF45FE">
        <w:rPr>
          <w:rFonts w:ascii="Times New Roman" w:hAnsi="Times New Roman" w:cs="Times New Roman"/>
          <w:sz w:val="24"/>
          <w:szCs w:val="24"/>
        </w:rPr>
        <w:t xml:space="preserve">İlk Genel Kurul toplantısının yapılamamış, öğretim yılında toplanması gereken </w:t>
      </w:r>
      <w:r>
        <w:rPr>
          <w:rFonts w:ascii="Times New Roman" w:hAnsi="Times New Roman" w:cs="Times New Roman"/>
          <w:sz w:val="24"/>
          <w:szCs w:val="24"/>
        </w:rPr>
        <w:tab/>
      </w:r>
      <w:r w:rsidRPr="00DF45FE">
        <w:rPr>
          <w:rFonts w:ascii="Times New Roman" w:hAnsi="Times New Roman" w:cs="Times New Roman"/>
          <w:sz w:val="24"/>
          <w:szCs w:val="24"/>
        </w:rPr>
        <w:t>Olağan</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Genel Kurulun toplanamamış ve Yönetim Kurulunun oluşturulamamış olması </w:t>
      </w:r>
      <w:r>
        <w:rPr>
          <w:rFonts w:ascii="Times New Roman" w:hAnsi="Times New Roman" w:cs="Times New Roman"/>
          <w:sz w:val="24"/>
          <w:szCs w:val="24"/>
        </w:rPr>
        <w:tab/>
      </w:r>
      <w:r w:rsidRPr="00DF45FE">
        <w:rPr>
          <w:rFonts w:ascii="Times New Roman" w:hAnsi="Times New Roman" w:cs="Times New Roman"/>
          <w:sz w:val="24"/>
          <w:szCs w:val="24"/>
        </w:rPr>
        <w:t>halinde, Öğrenci</w:t>
      </w:r>
      <w:r>
        <w:rPr>
          <w:rFonts w:ascii="Times New Roman" w:hAnsi="Times New Roman" w:cs="Times New Roman"/>
          <w:sz w:val="24"/>
          <w:szCs w:val="24"/>
        </w:rPr>
        <w:t xml:space="preserve"> </w:t>
      </w:r>
      <w:r w:rsidRPr="00DF45FE">
        <w:rPr>
          <w:rFonts w:ascii="Times New Roman" w:hAnsi="Times New Roman" w:cs="Times New Roman"/>
          <w:sz w:val="24"/>
          <w:szCs w:val="24"/>
        </w:rPr>
        <w:t>Topluluğu dağılmış sayılır.</w:t>
      </w:r>
    </w:p>
    <w:p w:rsidR="001D0597" w:rsidRPr="00DF45FE" w:rsidRDefault="001D0597" w:rsidP="001D05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F45FE">
        <w:rPr>
          <w:rFonts w:ascii="Times New Roman" w:hAnsi="Times New Roman" w:cs="Times New Roman"/>
          <w:sz w:val="24"/>
          <w:szCs w:val="24"/>
        </w:rPr>
        <w:t>Olağanüstü Genel Kurul toplantısının yapılamamış olması dağılma nedeni değildir.</w:t>
      </w:r>
    </w:p>
    <w:p w:rsidR="001D0597" w:rsidRDefault="001D0597" w:rsidP="00CA6EAF">
      <w:pPr>
        <w:autoSpaceDE w:val="0"/>
        <w:autoSpaceDN w:val="0"/>
        <w:adjustRightInd w:val="0"/>
        <w:spacing w:after="0" w:line="240" w:lineRule="auto"/>
        <w:ind w:left="705"/>
        <w:jc w:val="both"/>
        <w:rPr>
          <w:rFonts w:ascii="Times New Roman" w:hAnsi="Times New Roman" w:cs="Times New Roman"/>
          <w:sz w:val="24"/>
          <w:szCs w:val="24"/>
        </w:rPr>
      </w:pPr>
      <w:r>
        <w:rPr>
          <w:rFonts w:ascii="Times New Roman" w:hAnsi="Times New Roman" w:cs="Times New Roman"/>
          <w:sz w:val="24"/>
          <w:szCs w:val="24"/>
        </w:rPr>
        <w:tab/>
      </w:r>
      <w:r w:rsidRPr="00DF45FE">
        <w:rPr>
          <w:rFonts w:ascii="Times New Roman" w:hAnsi="Times New Roman" w:cs="Times New Roman"/>
          <w:sz w:val="24"/>
          <w:szCs w:val="24"/>
        </w:rPr>
        <w:t>Öğrenci Toplulukları Koordinatörü, her yarıyıl başında</w:t>
      </w:r>
      <w:r w:rsidR="00CA6EAF" w:rsidRPr="00CA6EAF">
        <w:rPr>
          <w:rFonts w:ascii="Times New Roman" w:hAnsi="Times New Roman" w:cs="Times New Roman"/>
          <w:sz w:val="24"/>
          <w:szCs w:val="24"/>
        </w:rPr>
        <w:t xml:space="preserve"> </w:t>
      </w:r>
      <w:r w:rsidR="00CA6EAF">
        <w:rPr>
          <w:rFonts w:ascii="Times New Roman" w:hAnsi="Times New Roman" w:cs="Times New Roman"/>
          <w:sz w:val="24"/>
          <w:szCs w:val="24"/>
        </w:rPr>
        <w:t>Sağlık Kültür ve Spor</w:t>
      </w:r>
      <w:r w:rsidRPr="00DF45FE">
        <w:rPr>
          <w:rFonts w:ascii="Times New Roman" w:hAnsi="Times New Roman" w:cs="Times New Roman"/>
          <w:sz w:val="24"/>
          <w:szCs w:val="24"/>
        </w:rPr>
        <w:t xml:space="preserve"> Daire </w:t>
      </w:r>
      <w:r w:rsidR="00CA6EAF">
        <w:rPr>
          <w:rFonts w:ascii="Times New Roman" w:hAnsi="Times New Roman" w:cs="Times New Roman"/>
          <w:sz w:val="24"/>
          <w:szCs w:val="24"/>
        </w:rPr>
        <w:t xml:space="preserve">Başkanlığı veya </w:t>
      </w:r>
      <w:r w:rsidRPr="00DF45FE">
        <w:rPr>
          <w:rFonts w:ascii="Times New Roman" w:hAnsi="Times New Roman" w:cs="Times New Roman"/>
          <w:sz w:val="24"/>
          <w:szCs w:val="24"/>
        </w:rPr>
        <w:t>Sorumlu Öğretim</w:t>
      </w:r>
      <w:r>
        <w:rPr>
          <w:rFonts w:ascii="Times New Roman" w:hAnsi="Times New Roman" w:cs="Times New Roman"/>
          <w:sz w:val="24"/>
          <w:szCs w:val="24"/>
        </w:rPr>
        <w:t xml:space="preserve"> </w:t>
      </w:r>
      <w:r w:rsidRPr="00DF45FE">
        <w:rPr>
          <w:rFonts w:ascii="Times New Roman" w:hAnsi="Times New Roman" w:cs="Times New Roman"/>
          <w:sz w:val="24"/>
          <w:szCs w:val="24"/>
        </w:rPr>
        <w:t>Elemanının vereceği rapora göre Öğrenci Topluluğunun dağılıp dağılmadığını belirler.</w:t>
      </w:r>
    </w:p>
    <w:p w:rsidR="001D0597" w:rsidRDefault="001D0597" w:rsidP="001D0597">
      <w:pPr>
        <w:autoSpaceDE w:val="0"/>
        <w:autoSpaceDN w:val="0"/>
        <w:adjustRightInd w:val="0"/>
        <w:spacing w:after="0" w:line="240" w:lineRule="auto"/>
        <w:jc w:val="both"/>
        <w:rPr>
          <w:rFonts w:ascii="Times New Roman" w:hAnsi="Times New Roman" w:cs="Times New Roman"/>
          <w:sz w:val="24"/>
          <w:szCs w:val="24"/>
        </w:rPr>
      </w:pPr>
    </w:p>
    <w:p w:rsidR="001D0597" w:rsidRPr="001D0597" w:rsidRDefault="00CA6EAF" w:rsidP="001D0597">
      <w:pPr>
        <w:pStyle w:val="ListeParagraf"/>
        <w:numPr>
          <w:ilvl w:val="0"/>
          <w:numId w:val="11"/>
        </w:numPr>
        <w:autoSpaceDE w:val="0"/>
        <w:autoSpaceDN w:val="0"/>
        <w:adjustRightInd w:val="0"/>
        <w:spacing w:after="0" w:line="240" w:lineRule="auto"/>
        <w:jc w:val="both"/>
        <w:rPr>
          <w:rFonts w:ascii="Times New Roman" w:hAnsi="Times New Roman" w:cs="Times New Roman"/>
          <w:b/>
          <w:sz w:val="24"/>
          <w:szCs w:val="24"/>
        </w:rPr>
      </w:pPr>
      <w:proofErr w:type="spellStart"/>
      <w:r>
        <w:rPr>
          <w:rFonts w:ascii="Times New Roman" w:hAnsi="Times New Roman" w:cs="Times New Roman"/>
          <w:b/>
          <w:sz w:val="24"/>
          <w:szCs w:val="24"/>
        </w:rPr>
        <w:t>Topluluğn</w:t>
      </w:r>
      <w:proofErr w:type="spellEnd"/>
      <w:r w:rsidR="001D0597" w:rsidRPr="001D0597">
        <w:rPr>
          <w:rFonts w:ascii="Times New Roman" w:hAnsi="Times New Roman" w:cs="Times New Roman"/>
          <w:b/>
          <w:sz w:val="24"/>
          <w:szCs w:val="24"/>
        </w:rPr>
        <w:t xml:space="preserve"> Kapatılması</w:t>
      </w:r>
    </w:p>
    <w:p w:rsidR="001D0597" w:rsidRDefault="001D0597" w:rsidP="001D0597">
      <w:pPr>
        <w:autoSpaceDE w:val="0"/>
        <w:autoSpaceDN w:val="0"/>
        <w:adjustRightInd w:val="0"/>
        <w:spacing w:after="0" w:line="240" w:lineRule="auto"/>
        <w:jc w:val="both"/>
        <w:rPr>
          <w:rFonts w:ascii="Times New Roman" w:hAnsi="Times New Roman" w:cs="Times New Roman"/>
          <w:b/>
          <w:sz w:val="24"/>
          <w:szCs w:val="24"/>
        </w:rPr>
      </w:pPr>
    </w:p>
    <w:p w:rsidR="001D0597" w:rsidRPr="00DF45FE" w:rsidRDefault="001D0597" w:rsidP="001D05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Pr="00DF45FE">
        <w:rPr>
          <w:rFonts w:ascii="Times New Roman" w:hAnsi="Times New Roman" w:cs="Times New Roman"/>
          <w:b/>
          <w:bCs/>
          <w:sz w:val="24"/>
          <w:szCs w:val="24"/>
        </w:rPr>
        <w:t>a)</w:t>
      </w:r>
      <w:r w:rsidR="00CA6EAF">
        <w:rPr>
          <w:rFonts w:ascii="Times New Roman" w:hAnsi="Times New Roman" w:cs="Times New Roman"/>
          <w:sz w:val="24"/>
          <w:szCs w:val="24"/>
        </w:rPr>
        <w:t>Topluluk</w:t>
      </w:r>
      <w:r w:rsidRPr="00DF45FE">
        <w:rPr>
          <w:rFonts w:ascii="Times New Roman" w:hAnsi="Times New Roman" w:cs="Times New Roman"/>
          <w:sz w:val="24"/>
          <w:szCs w:val="24"/>
        </w:rPr>
        <w:t>, Genel Kurulun nitelikli (2/3) çoğunluğunun kararı ile kapatılabilir.</w:t>
      </w:r>
    </w:p>
    <w:p w:rsidR="001D0597" w:rsidRPr="00DF45FE" w:rsidRDefault="001D0597" w:rsidP="00CA6EAF">
      <w:pPr>
        <w:autoSpaceDE w:val="0"/>
        <w:autoSpaceDN w:val="0"/>
        <w:adjustRightInd w:val="0"/>
        <w:spacing w:after="0" w:line="240" w:lineRule="auto"/>
        <w:ind w:left="708"/>
        <w:jc w:val="both"/>
        <w:rPr>
          <w:rFonts w:ascii="Times New Roman" w:hAnsi="Times New Roman" w:cs="Times New Roman"/>
          <w:sz w:val="24"/>
          <w:szCs w:val="24"/>
        </w:rPr>
      </w:pPr>
      <w:r w:rsidRPr="00DF45FE">
        <w:rPr>
          <w:rFonts w:ascii="Times New Roman" w:hAnsi="Times New Roman" w:cs="Times New Roman"/>
          <w:sz w:val="24"/>
          <w:szCs w:val="24"/>
        </w:rPr>
        <w:t xml:space="preserve">b) </w:t>
      </w:r>
      <w:r w:rsidR="00CA6EAF">
        <w:rPr>
          <w:rFonts w:ascii="Times New Roman" w:hAnsi="Times New Roman" w:cs="Times New Roman"/>
          <w:sz w:val="24"/>
          <w:szCs w:val="24"/>
        </w:rPr>
        <w:t>Topluluk</w:t>
      </w:r>
      <w:r w:rsidRPr="00DF45FE">
        <w:rPr>
          <w:rFonts w:ascii="Times New Roman" w:hAnsi="Times New Roman" w:cs="Times New Roman"/>
          <w:sz w:val="24"/>
          <w:szCs w:val="24"/>
        </w:rPr>
        <w:t xml:space="preserve"> etkinlikleri kapsamında </w:t>
      </w:r>
      <w:r w:rsidR="00CA6EAF">
        <w:rPr>
          <w:rFonts w:ascii="Times New Roman" w:hAnsi="Times New Roman" w:cs="Times New Roman"/>
          <w:sz w:val="24"/>
          <w:szCs w:val="24"/>
        </w:rPr>
        <w:t>topluluğun</w:t>
      </w:r>
      <w:r w:rsidRPr="00DF45FE">
        <w:rPr>
          <w:rFonts w:ascii="Times New Roman" w:hAnsi="Times New Roman" w:cs="Times New Roman"/>
          <w:sz w:val="24"/>
          <w:szCs w:val="24"/>
        </w:rPr>
        <w:t>, ülkenin genel ahlak kuralları ile yürürlükteki mevzuata ve</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Üniversitenin kanun, yönetmelik ve yönergeleri ile öğrenci </w:t>
      </w:r>
      <w:r w:rsidR="00CA6EAF">
        <w:rPr>
          <w:rFonts w:ascii="Times New Roman" w:hAnsi="Times New Roman" w:cs="Times New Roman"/>
          <w:sz w:val="24"/>
          <w:szCs w:val="24"/>
        </w:rPr>
        <w:t>toplulukları/kulüpleri</w:t>
      </w:r>
      <w:r w:rsidRPr="00DF45FE">
        <w:rPr>
          <w:rFonts w:ascii="Times New Roman" w:hAnsi="Times New Roman" w:cs="Times New Roman"/>
          <w:sz w:val="24"/>
          <w:szCs w:val="24"/>
        </w:rPr>
        <w:t xml:space="preserve"> yönergesine aykırı etkinliklerde</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bulunduğunun belirlenmesi durumunda, </w:t>
      </w:r>
      <w:r>
        <w:rPr>
          <w:rFonts w:ascii="Times New Roman" w:hAnsi="Times New Roman" w:cs="Times New Roman"/>
          <w:sz w:val="24"/>
          <w:szCs w:val="24"/>
        </w:rPr>
        <w:tab/>
      </w:r>
      <w:r w:rsidRPr="00DF45FE">
        <w:rPr>
          <w:rFonts w:ascii="Times New Roman" w:hAnsi="Times New Roman" w:cs="Times New Roman"/>
          <w:sz w:val="24"/>
          <w:szCs w:val="24"/>
        </w:rPr>
        <w:t>Topluluk Koordinatörünün önerisi ve Rektörlük Makamının</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uygun görüşü ile </w:t>
      </w:r>
      <w:r w:rsidR="00CA6EAF">
        <w:rPr>
          <w:rFonts w:ascii="Times New Roman" w:hAnsi="Times New Roman" w:cs="Times New Roman"/>
          <w:sz w:val="24"/>
          <w:szCs w:val="24"/>
        </w:rPr>
        <w:t xml:space="preserve">topluluk </w:t>
      </w:r>
      <w:r w:rsidRPr="00DF45FE">
        <w:rPr>
          <w:rFonts w:ascii="Times New Roman" w:hAnsi="Times New Roman" w:cs="Times New Roman"/>
          <w:sz w:val="24"/>
          <w:szCs w:val="24"/>
        </w:rPr>
        <w:t xml:space="preserve">kapatılır. </w:t>
      </w:r>
      <w:r w:rsidR="00CA6EAF">
        <w:rPr>
          <w:rFonts w:ascii="Times New Roman" w:hAnsi="Times New Roman" w:cs="Times New Roman"/>
          <w:sz w:val="24"/>
          <w:szCs w:val="24"/>
        </w:rPr>
        <w:t>Topluluk</w:t>
      </w:r>
      <w:r w:rsidRPr="00DF45FE">
        <w:rPr>
          <w:rFonts w:ascii="Times New Roman" w:hAnsi="Times New Roman" w:cs="Times New Roman"/>
          <w:sz w:val="24"/>
          <w:szCs w:val="24"/>
        </w:rPr>
        <w:t xml:space="preserve"> başkan ve tüm üyeleri hakkında ayrıca Yükseköğretim</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Kurumu </w:t>
      </w:r>
      <w:r>
        <w:rPr>
          <w:rFonts w:ascii="Times New Roman" w:hAnsi="Times New Roman" w:cs="Times New Roman"/>
          <w:sz w:val="24"/>
          <w:szCs w:val="24"/>
        </w:rPr>
        <w:tab/>
      </w:r>
      <w:r w:rsidRPr="00DF45FE">
        <w:rPr>
          <w:rFonts w:ascii="Times New Roman" w:hAnsi="Times New Roman" w:cs="Times New Roman"/>
          <w:sz w:val="24"/>
          <w:szCs w:val="24"/>
        </w:rPr>
        <w:t xml:space="preserve">Öğrenci Disiplin Yönetmeliği hükümleri uygulanır, gerektiğinde bu kişiler hakkında </w:t>
      </w:r>
      <w:r>
        <w:rPr>
          <w:rFonts w:ascii="Times New Roman" w:hAnsi="Times New Roman" w:cs="Times New Roman"/>
          <w:sz w:val="24"/>
          <w:szCs w:val="24"/>
        </w:rPr>
        <w:tab/>
      </w:r>
      <w:r w:rsidRPr="00DF45FE">
        <w:rPr>
          <w:rFonts w:ascii="Times New Roman" w:hAnsi="Times New Roman" w:cs="Times New Roman"/>
          <w:sz w:val="24"/>
          <w:szCs w:val="24"/>
        </w:rPr>
        <w:t>yasal</w:t>
      </w:r>
      <w:r>
        <w:rPr>
          <w:rFonts w:ascii="Times New Roman" w:hAnsi="Times New Roman" w:cs="Times New Roman"/>
          <w:sz w:val="24"/>
          <w:szCs w:val="24"/>
        </w:rPr>
        <w:t xml:space="preserve"> </w:t>
      </w:r>
      <w:r w:rsidRPr="00DF45FE">
        <w:rPr>
          <w:rFonts w:ascii="Times New Roman" w:hAnsi="Times New Roman" w:cs="Times New Roman"/>
          <w:sz w:val="24"/>
          <w:szCs w:val="24"/>
        </w:rPr>
        <w:t>işlemlere başvurulur.</w:t>
      </w:r>
    </w:p>
    <w:p w:rsidR="001D0597" w:rsidRPr="00DF45FE" w:rsidRDefault="001D0597" w:rsidP="001D0597">
      <w:pPr>
        <w:autoSpaceDE w:val="0"/>
        <w:autoSpaceDN w:val="0"/>
        <w:adjustRightInd w:val="0"/>
        <w:spacing w:after="0" w:line="240" w:lineRule="auto"/>
        <w:ind w:firstLine="708"/>
        <w:jc w:val="both"/>
        <w:rPr>
          <w:rFonts w:ascii="Times New Roman" w:hAnsi="Times New Roman" w:cs="Times New Roman"/>
          <w:sz w:val="24"/>
          <w:szCs w:val="24"/>
        </w:rPr>
      </w:pPr>
      <w:r w:rsidRPr="00DF45FE">
        <w:rPr>
          <w:rFonts w:ascii="Times New Roman" w:hAnsi="Times New Roman" w:cs="Times New Roman"/>
          <w:sz w:val="24"/>
          <w:szCs w:val="24"/>
        </w:rPr>
        <w:t xml:space="preserve">c)Kapatılan veya kapatılmış sayılan </w:t>
      </w:r>
      <w:r w:rsidR="00CA6EAF">
        <w:rPr>
          <w:rFonts w:ascii="Times New Roman" w:hAnsi="Times New Roman" w:cs="Times New Roman"/>
          <w:sz w:val="24"/>
          <w:szCs w:val="24"/>
        </w:rPr>
        <w:t>topluluğun malvarlığı, Sağlık</w:t>
      </w:r>
      <w:r w:rsidRPr="00DF45FE">
        <w:rPr>
          <w:rFonts w:ascii="Times New Roman" w:hAnsi="Times New Roman" w:cs="Times New Roman"/>
          <w:sz w:val="24"/>
          <w:szCs w:val="24"/>
        </w:rPr>
        <w:t xml:space="preserve"> Kültür ve Spor </w:t>
      </w:r>
      <w:r>
        <w:rPr>
          <w:rFonts w:ascii="Times New Roman" w:hAnsi="Times New Roman" w:cs="Times New Roman"/>
          <w:sz w:val="24"/>
          <w:szCs w:val="24"/>
        </w:rPr>
        <w:tab/>
      </w:r>
      <w:r w:rsidRPr="00DF45FE">
        <w:rPr>
          <w:rFonts w:ascii="Times New Roman" w:hAnsi="Times New Roman" w:cs="Times New Roman"/>
          <w:sz w:val="24"/>
          <w:szCs w:val="24"/>
        </w:rPr>
        <w:t>Dairesi</w:t>
      </w:r>
      <w:r>
        <w:rPr>
          <w:rFonts w:ascii="Times New Roman" w:hAnsi="Times New Roman" w:cs="Times New Roman"/>
          <w:sz w:val="24"/>
          <w:szCs w:val="24"/>
        </w:rPr>
        <w:t xml:space="preserve"> </w:t>
      </w:r>
      <w:r w:rsidRPr="00DF45FE">
        <w:rPr>
          <w:rFonts w:ascii="Times New Roman" w:hAnsi="Times New Roman" w:cs="Times New Roman"/>
          <w:sz w:val="24"/>
          <w:szCs w:val="24"/>
        </w:rPr>
        <w:t>Başkanlığına devredilir.</w:t>
      </w:r>
    </w:p>
    <w:p w:rsidR="001D0597" w:rsidRPr="001D0597" w:rsidRDefault="001D0597" w:rsidP="001D0597">
      <w:pPr>
        <w:autoSpaceDE w:val="0"/>
        <w:autoSpaceDN w:val="0"/>
        <w:adjustRightInd w:val="0"/>
        <w:spacing w:after="0" w:line="240" w:lineRule="auto"/>
        <w:ind w:firstLine="708"/>
        <w:jc w:val="both"/>
        <w:rPr>
          <w:rFonts w:ascii="Times New Roman" w:hAnsi="Times New Roman" w:cs="Times New Roman"/>
          <w:sz w:val="24"/>
          <w:szCs w:val="24"/>
        </w:rPr>
      </w:pPr>
      <w:r w:rsidRPr="00DF45FE">
        <w:rPr>
          <w:rFonts w:ascii="Times New Roman" w:hAnsi="Times New Roman" w:cs="Times New Roman"/>
          <w:sz w:val="24"/>
          <w:szCs w:val="24"/>
        </w:rPr>
        <w:t xml:space="preserve">d)Bir eğitim ve öğretim yılında amacına uygun olarak en az 3 etkinlik yapmayan, </w:t>
      </w:r>
      <w:r>
        <w:rPr>
          <w:rFonts w:ascii="Times New Roman" w:hAnsi="Times New Roman" w:cs="Times New Roman"/>
          <w:sz w:val="24"/>
          <w:szCs w:val="24"/>
        </w:rPr>
        <w:tab/>
      </w:r>
      <w:r w:rsidRPr="00DF45FE">
        <w:rPr>
          <w:rFonts w:ascii="Times New Roman" w:hAnsi="Times New Roman" w:cs="Times New Roman"/>
          <w:sz w:val="24"/>
          <w:szCs w:val="24"/>
        </w:rPr>
        <w:t>Daire</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Başkanlığınca düzenlenecek olan “Topluluk Tanıtım Günleri” ne katılmayan, </w:t>
      </w:r>
      <w:r>
        <w:rPr>
          <w:rFonts w:ascii="Times New Roman" w:hAnsi="Times New Roman" w:cs="Times New Roman"/>
          <w:sz w:val="24"/>
          <w:szCs w:val="24"/>
        </w:rPr>
        <w:tab/>
      </w:r>
      <w:r w:rsidRPr="00DF45FE">
        <w:rPr>
          <w:rFonts w:ascii="Times New Roman" w:hAnsi="Times New Roman" w:cs="Times New Roman"/>
          <w:sz w:val="24"/>
          <w:szCs w:val="24"/>
        </w:rPr>
        <w:t>Faaliyet geri bildirim</w:t>
      </w:r>
      <w:r>
        <w:rPr>
          <w:rFonts w:ascii="Times New Roman" w:hAnsi="Times New Roman" w:cs="Times New Roman"/>
          <w:sz w:val="24"/>
          <w:szCs w:val="24"/>
        </w:rPr>
        <w:t xml:space="preserve"> </w:t>
      </w:r>
      <w:r w:rsidRPr="00DF45FE">
        <w:rPr>
          <w:rFonts w:ascii="Times New Roman" w:hAnsi="Times New Roman" w:cs="Times New Roman"/>
          <w:sz w:val="24"/>
          <w:szCs w:val="24"/>
        </w:rPr>
        <w:t xml:space="preserve">raporlarını 2 hafta içinde Daire Başkanlığına sunmayan, </w:t>
      </w:r>
      <w:r w:rsidRPr="001D0597">
        <w:rPr>
          <w:rFonts w:ascii="Times New Roman" w:hAnsi="Times New Roman" w:cs="Times New Roman"/>
          <w:b/>
          <w:sz w:val="24"/>
          <w:szCs w:val="24"/>
        </w:rPr>
        <w:t xml:space="preserve">Genel </w:t>
      </w:r>
      <w:r w:rsidRPr="001D0597">
        <w:rPr>
          <w:rFonts w:ascii="Times New Roman" w:hAnsi="Times New Roman" w:cs="Times New Roman"/>
          <w:b/>
          <w:sz w:val="24"/>
          <w:szCs w:val="24"/>
        </w:rPr>
        <w:tab/>
        <w:t xml:space="preserve">kurul toplantısını belirlenen sürede yapmayan topluluklar Daire Başkanlığının </w:t>
      </w:r>
      <w:r w:rsidRPr="001D0597">
        <w:rPr>
          <w:rFonts w:ascii="Times New Roman" w:hAnsi="Times New Roman" w:cs="Times New Roman"/>
          <w:b/>
          <w:sz w:val="24"/>
          <w:szCs w:val="24"/>
        </w:rPr>
        <w:tab/>
        <w:t>önerisi ve Topluluk Koordinatörünün Kararı ile feshedilir.</w:t>
      </w:r>
    </w:p>
    <w:p w:rsidR="001D0597" w:rsidRDefault="001D0597" w:rsidP="001D0597">
      <w:pPr>
        <w:autoSpaceDE w:val="0"/>
        <w:autoSpaceDN w:val="0"/>
        <w:adjustRightInd w:val="0"/>
        <w:spacing w:after="0" w:line="240" w:lineRule="auto"/>
        <w:ind w:firstLine="708"/>
        <w:jc w:val="both"/>
        <w:rPr>
          <w:rFonts w:ascii="Times New Roman" w:hAnsi="Times New Roman" w:cs="Times New Roman"/>
          <w:sz w:val="24"/>
          <w:szCs w:val="24"/>
        </w:rPr>
      </w:pPr>
      <w:r w:rsidRPr="00DF45FE">
        <w:rPr>
          <w:rFonts w:ascii="Times New Roman" w:hAnsi="Times New Roman" w:cs="Times New Roman"/>
          <w:sz w:val="24"/>
          <w:szCs w:val="24"/>
        </w:rPr>
        <w:lastRenderedPageBreak/>
        <w:t xml:space="preserve">e)Üye sayısı 25’in altına düşen topluluklar Topluluk Koordinatörünün kararı ile </w:t>
      </w:r>
      <w:r>
        <w:rPr>
          <w:rFonts w:ascii="Times New Roman" w:hAnsi="Times New Roman" w:cs="Times New Roman"/>
          <w:sz w:val="24"/>
          <w:szCs w:val="24"/>
        </w:rPr>
        <w:tab/>
      </w:r>
      <w:r w:rsidRPr="00DF45FE">
        <w:rPr>
          <w:rFonts w:ascii="Times New Roman" w:hAnsi="Times New Roman" w:cs="Times New Roman"/>
          <w:sz w:val="24"/>
          <w:szCs w:val="24"/>
        </w:rPr>
        <w:t>kapatılır.</w:t>
      </w:r>
    </w:p>
    <w:p w:rsidR="001D0597" w:rsidRDefault="001D0597" w:rsidP="001D0597">
      <w:pPr>
        <w:autoSpaceDE w:val="0"/>
        <w:autoSpaceDN w:val="0"/>
        <w:adjustRightInd w:val="0"/>
        <w:spacing w:after="0" w:line="240" w:lineRule="auto"/>
        <w:jc w:val="both"/>
        <w:rPr>
          <w:rFonts w:ascii="Times New Roman" w:hAnsi="Times New Roman" w:cs="Times New Roman"/>
          <w:b/>
          <w:sz w:val="24"/>
          <w:szCs w:val="24"/>
        </w:rPr>
      </w:pPr>
    </w:p>
    <w:p w:rsidR="001D0597" w:rsidRDefault="001D0597" w:rsidP="001D0597">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MADDE – 7 </w:t>
      </w:r>
      <w:r w:rsidR="00E339CD">
        <w:rPr>
          <w:rFonts w:ascii="Times New Roman" w:hAnsi="Times New Roman" w:cs="Times New Roman"/>
          <w:b/>
          <w:sz w:val="24"/>
          <w:szCs w:val="24"/>
        </w:rPr>
        <w:t>TÜZÜĞÜN DEĞİŞTİRİLMESİ</w:t>
      </w:r>
    </w:p>
    <w:p w:rsidR="00E339CD" w:rsidRDefault="00E339CD" w:rsidP="001D0597">
      <w:pPr>
        <w:autoSpaceDE w:val="0"/>
        <w:autoSpaceDN w:val="0"/>
        <w:adjustRightInd w:val="0"/>
        <w:spacing w:after="0" w:line="240" w:lineRule="auto"/>
        <w:jc w:val="both"/>
        <w:rPr>
          <w:rFonts w:ascii="Times New Roman" w:hAnsi="Times New Roman" w:cs="Times New Roman"/>
          <w:b/>
          <w:sz w:val="24"/>
          <w:szCs w:val="24"/>
        </w:rPr>
      </w:pPr>
    </w:p>
    <w:p w:rsidR="00E339CD" w:rsidRDefault="00E339CD" w:rsidP="001D05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Pr="00E339CD">
        <w:rPr>
          <w:rFonts w:ascii="Times New Roman" w:hAnsi="Times New Roman" w:cs="Times New Roman"/>
          <w:sz w:val="24"/>
          <w:szCs w:val="24"/>
        </w:rPr>
        <w:t>Bu tüzük Genel Kurulun 2/3 oy çokluğu ile aldığı kararla değiştirilebilir.</w:t>
      </w:r>
    </w:p>
    <w:p w:rsidR="00E339CD" w:rsidRDefault="00E339CD" w:rsidP="001D0597">
      <w:pPr>
        <w:autoSpaceDE w:val="0"/>
        <w:autoSpaceDN w:val="0"/>
        <w:adjustRightInd w:val="0"/>
        <w:spacing w:after="0" w:line="240" w:lineRule="auto"/>
        <w:jc w:val="both"/>
        <w:rPr>
          <w:rFonts w:ascii="Times New Roman" w:hAnsi="Times New Roman" w:cs="Times New Roman"/>
          <w:sz w:val="24"/>
          <w:szCs w:val="24"/>
        </w:rPr>
      </w:pPr>
    </w:p>
    <w:p w:rsidR="00E339CD" w:rsidRDefault="00E339CD" w:rsidP="00EF3760">
      <w:pPr>
        <w:autoSpaceDE w:val="0"/>
        <w:autoSpaceDN w:val="0"/>
        <w:adjustRightInd w:val="0"/>
        <w:spacing w:after="0" w:line="240" w:lineRule="auto"/>
        <w:jc w:val="both"/>
        <w:rPr>
          <w:rFonts w:ascii="Times New Roman" w:hAnsi="Times New Roman" w:cs="Times New Roman"/>
          <w:b/>
          <w:sz w:val="24"/>
          <w:szCs w:val="24"/>
        </w:rPr>
      </w:pPr>
      <w:r w:rsidRPr="00E339CD">
        <w:rPr>
          <w:rFonts w:ascii="Times New Roman" w:hAnsi="Times New Roman" w:cs="Times New Roman"/>
          <w:b/>
          <w:sz w:val="24"/>
          <w:szCs w:val="24"/>
        </w:rPr>
        <w:t xml:space="preserve">MADDE – 8 </w:t>
      </w:r>
      <w:r w:rsidR="00EF3760">
        <w:rPr>
          <w:rFonts w:ascii="Times New Roman" w:hAnsi="Times New Roman" w:cs="Times New Roman"/>
          <w:b/>
          <w:sz w:val="24"/>
          <w:szCs w:val="24"/>
        </w:rPr>
        <w:t>YÜRÜLÜK</w:t>
      </w:r>
      <w:r w:rsidR="003D2008">
        <w:rPr>
          <w:rFonts w:ascii="Times New Roman" w:hAnsi="Times New Roman" w:cs="Times New Roman"/>
          <w:b/>
          <w:sz w:val="24"/>
          <w:szCs w:val="24"/>
        </w:rPr>
        <w:t xml:space="preserve"> VE YÜRÜTME</w:t>
      </w:r>
    </w:p>
    <w:p w:rsidR="003D2008" w:rsidRDefault="003D2008" w:rsidP="00577EDF">
      <w:pPr>
        <w:pStyle w:val="isselectedend"/>
        <w:ind w:firstLine="708"/>
        <w:jc w:val="both"/>
      </w:pPr>
      <w:r>
        <w:t>Bu tüzük, Siirt Ün</w:t>
      </w:r>
      <w:r w:rsidR="00577EDF">
        <w:t>iversitesi Rektörü’</w:t>
      </w:r>
      <w:r>
        <w:t>nün onayı ile yürürlüğe girer.</w:t>
      </w:r>
    </w:p>
    <w:p w:rsidR="003D2008" w:rsidRDefault="003D2008" w:rsidP="00577EDF">
      <w:pPr>
        <w:pStyle w:val="isselectedend"/>
        <w:ind w:left="708"/>
        <w:jc w:val="both"/>
      </w:pPr>
      <w:r>
        <w:t xml:space="preserve">Tüzük hükümleri, Topluluk Yönetim Kurulu tarafından yürütülür; Denetleme Kurulu tarafından denetlenir. </w:t>
      </w:r>
      <w:r w:rsidR="00501E9D">
        <w:t xml:space="preserve">Siirt </w:t>
      </w:r>
      <w:r>
        <w:t>Üniversite</w:t>
      </w:r>
      <w:r w:rsidR="00501E9D">
        <w:t>si</w:t>
      </w:r>
      <w:r>
        <w:t xml:space="preserve"> Rektörlüğü, gerekli gördüğü hallerde tüzükte değişiklik yapma hakkını saklı tutar.</w:t>
      </w:r>
    </w:p>
    <w:p w:rsidR="003D2008" w:rsidRDefault="003D2008" w:rsidP="00577EDF">
      <w:pPr>
        <w:pStyle w:val="NormalWeb"/>
        <w:ind w:left="708"/>
        <w:jc w:val="both"/>
      </w:pPr>
      <w:r>
        <w:t>Topluluk; faaliyet ve işleyiş bakımından kendi Genel Kurulu’na, Siirt Ünive</w:t>
      </w:r>
      <w:r w:rsidR="00A074CD">
        <w:t>rsitesi Rektörlüğü’ne ve Sağlık</w:t>
      </w:r>
      <w:bookmarkStart w:id="0" w:name="_GoBack"/>
      <w:bookmarkEnd w:id="0"/>
      <w:r>
        <w:t xml:space="preserve"> Kültür ve Spor Daire Başkanlığı’na karşı sorumludur.</w:t>
      </w:r>
    </w:p>
    <w:p w:rsidR="003D2008" w:rsidRPr="003D2008" w:rsidRDefault="003D2008" w:rsidP="00EF3760">
      <w:pPr>
        <w:autoSpaceDE w:val="0"/>
        <w:autoSpaceDN w:val="0"/>
        <w:adjustRightInd w:val="0"/>
        <w:spacing w:after="0" w:line="240" w:lineRule="auto"/>
        <w:jc w:val="both"/>
        <w:rPr>
          <w:rFonts w:ascii="Times New Roman" w:hAnsi="Times New Roman" w:cs="Times New Roman"/>
          <w:b/>
          <w:sz w:val="24"/>
          <w:szCs w:val="24"/>
        </w:rPr>
      </w:pPr>
    </w:p>
    <w:sectPr w:rsidR="003D2008" w:rsidRPr="003D2008" w:rsidSect="005135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C1B58"/>
    <w:multiLevelType w:val="hybridMultilevel"/>
    <w:tmpl w:val="3AA2C5EE"/>
    <w:lvl w:ilvl="0" w:tplc="5044923A">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21377F6A"/>
    <w:multiLevelType w:val="hybridMultilevel"/>
    <w:tmpl w:val="89389ABC"/>
    <w:lvl w:ilvl="0" w:tplc="59683D1A">
      <w:start w:val="1"/>
      <w:numFmt w:val="lowerLetter"/>
      <w:lvlText w:val="%1."/>
      <w:lvlJc w:val="left"/>
      <w:pPr>
        <w:ind w:left="1065" w:hanging="360"/>
      </w:pPr>
      <w:rPr>
        <w:rFonts w:hint="default"/>
        <w:b/>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2" w15:restartNumberingAfterBreak="0">
    <w:nsid w:val="37347A22"/>
    <w:multiLevelType w:val="hybridMultilevel"/>
    <w:tmpl w:val="4A66820C"/>
    <w:lvl w:ilvl="0" w:tplc="4818130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 w15:restartNumberingAfterBreak="0">
    <w:nsid w:val="4266146B"/>
    <w:multiLevelType w:val="hybridMultilevel"/>
    <w:tmpl w:val="B4581A1E"/>
    <w:lvl w:ilvl="0" w:tplc="CD9E9B2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8D37E11"/>
    <w:multiLevelType w:val="hybridMultilevel"/>
    <w:tmpl w:val="B0A0787E"/>
    <w:lvl w:ilvl="0" w:tplc="F0DA8C80">
      <w:start w:val="1"/>
      <w:numFmt w:val="upperLetter"/>
      <w:lvlText w:val="%1-"/>
      <w:lvlJc w:val="left"/>
      <w:pPr>
        <w:ind w:left="720" w:hanging="360"/>
      </w:pPr>
      <w:rPr>
        <w:rFonts w:ascii="Times New Roman" w:hAnsi="Times New Roman" w:cs="Times New Roman"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4B0009D7"/>
    <w:multiLevelType w:val="hybridMultilevel"/>
    <w:tmpl w:val="C33AFFFC"/>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5728607C"/>
    <w:multiLevelType w:val="hybridMultilevel"/>
    <w:tmpl w:val="A0F8B52E"/>
    <w:lvl w:ilvl="0" w:tplc="3AB22C6C">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A1A5258"/>
    <w:multiLevelType w:val="hybridMultilevel"/>
    <w:tmpl w:val="987AF2DE"/>
    <w:lvl w:ilvl="0" w:tplc="C49418DA">
      <w:start w:val="1"/>
      <w:numFmt w:val="upperLetter"/>
      <w:lvlText w:val="%1-"/>
      <w:lvlJc w:val="left"/>
      <w:pPr>
        <w:ind w:left="1065" w:hanging="360"/>
      </w:pPr>
      <w:rPr>
        <w:rFonts w:hint="default"/>
        <w:b/>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8" w15:restartNumberingAfterBreak="0">
    <w:nsid w:val="5BC137DE"/>
    <w:multiLevelType w:val="hybridMultilevel"/>
    <w:tmpl w:val="0CD6EDD4"/>
    <w:lvl w:ilvl="0" w:tplc="8DD2303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9" w15:restartNumberingAfterBreak="0">
    <w:nsid w:val="6754455B"/>
    <w:multiLevelType w:val="hybridMultilevel"/>
    <w:tmpl w:val="1610A696"/>
    <w:lvl w:ilvl="0" w:tplc="D6AE80B4">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0" w15:restartNumberingAfterBreak="0">
    <w:nsid w:val="7FCA309B"/>
    <w:multiLevelType w:val="hybridMultilevel"/>
    <w:tmpl w:val="29A4FC9A"/>
    <w:lvl w:ilvl="0" w:tplc="C7B61552">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6"/>
  </w:num>
  <w:num w:numId="2">
    <w:abstractNumId w:val="9"/>
  </w:num>
  <w:num w:numId="3">
    <w:abstractNumId w:val="2"/>
  </w:num>
  <w:num w:numId="4">
    <w:abstractNumId w:val="3"/>
  </w:num>
  <w:num w:numId="5">
    <w:abstractNumId w:val="8"/>
  </w:num>
  <w:num w:numId="6">
    <w:abstractNumId w:val="0"/>
  </w:num>
  <w:num w:numId="7">
    <w:abstractNumId w:val="4"/>
  </w:num>
  <w:num w:numId="8">
    <w:abstractNumId w:val="5"/>
  </w:num>
  <w:num w:numId="9">
    <w:abstractNumId w:val="1"/>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F720D9"/>
    <w:rsid w:val="001D0597"/>
    <w:rsid w:val="003D2008"/>
    <w:rsid w:val="00425363"/>
    <w:rsid w:val="00501E9D"/>
    <w:rsid w:val="0051354D"/>
    <w:rsid w:val="00577EDF"/>
    <w:rsid w:val="0065784E"/>
    <w:rsid w:val="007B1A92"/>
    <w:rsid w:val="009348DC"/>
    <w:rsid w:val="009B0C54"/>
    <w:rsid w:val="00A074CD"/>
    <w:rsid w:val="00AA7A1F"/>
    <w:rsid w:val="00CA6EAF"/>
    <w:rsid w:val="00CD5695"/>
    <w:rsid w:val="00E339CD"/>
    <w:rsid w:val="00EF3760"/>
    <w:rsid w:val="00F103D0"/>
    <w:rsid w:val="00F720D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B3A51"/>
  <w15:docId w15:val="{F37EF38C-05B6-413C-ACC3-0D64DB05F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54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F720D9"/>
    <w:pPr>
      <w:ind w:left="720"/>
      <w:contextualSpacing/>
    </w:pPr>
  </w:style>
  <w:style w:type="character" w:styleId="YerTutucuMetni">
    <w:name w:val="Placeholder Text"/>
    <w:basedOn w:val="VarsaylanParagrafYazTipi"/>
    <w:uiPriority w:val="99"/>
    <w:semiHidden/>
    <w:rsid w:val="009B0C54"/>
    <w:rPr>
      <w:color w:val="808080"/>
    </w:rPr>
  </w:style>
  <w:style w:type="paragraph" w:customStyle="1" w:styleId="isselectedend">
    <w:name w:val="isselectedend"/>
    <w:basedOn w:val="Normal"/>
    <w:rsid w:val="003D200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NormalWeb">
    <w:name w:val="Normal (Web)"/>
    <w:basedOn w:val="Normal"/>
    <w:uiPriority w:val="99"/>
    <w:semiHidden/>
    <w:unhideWhenUsed/>
    <w:rsid w:val="003D200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7398083">
      <w:bodyDiv w:val="1"/>
      <w:marLeft w:val="0"/>
      <w:marRight w:val="0"/>
      <w:marTop w:val="0"/>
      <w:marBottom w:val="0"/>
      <w:divBdr>
        <w:top w:val="none" w:sz="0" w:space="0" w:color="auto"/>
        <w:left w:val="none" w:sz="0" w:space="0" w:color="auto"/>
        <w:bottom w:val="none" w:sz="0" w:space="0" w:color="auto"/>
        <w:right w:val="none" w:sz="0" w:space="0" w:color="auto"/>
      </w:divBdr>
    </w:div>
    <w:div w:id="144018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F59E190A719471EBDD906D2F8C68AED"/>
        <w:category>
          <w:name w:val="Genel"/>
          <w:gallery w:val="placeholder"/>
        </w:category>
        <w:types>
          <w:type w:val="bbPlcHdr"/>
        </w:types>
        <w:behaviors>
          <w:behavior w:val="content"/>
        </w:behaviors>
        <w:guid w:val="{BA2E837A-FB7C-46F7-AE38-27A864453FAE}"/>
      </w:docPartPr>
      <w:docPartBody>
        <w:p w:rsidR="00463612" w:rsidRDefault="00EA2FD5" w:rsidP="00EA2FD5">
          <w:pPr>
            <w:pStyle w:val="3F59E190A719471EBDD906D2F8C68AED7"/>
          </w:pPr>
          <w:r w:rsidRPr="00EF3760">
            <w:rPr>
              <w:rFonts w:ascii="Times New Roman" w:hAnsi="Times New Roman" w:cs="Times New Roman"/>
              <w:i/>
              <w:sz w:val="24"/>
            </w:rPr>
            <w:t>(Bu madde kapsamında topluluğun kuruluş amacı açık, anlaşılır ve ayrıntılı olarak ifade edilir. Topluluğun faaliyet göstereceği alanlar (kültürel, sosyal, bilimsel, sportif vb.) belirtilir; öğrencilerin gelişimine sağlayacağı katkılar genel çerçevede ortaya konulur. Ayrıca gerçekleştirilecek etkinlik türleri; eğitim, seminer, konferans, atölye çalışması, teknik gezi, sosyal sorumluluk projeleri, yarışmalar ve benzeri faaliyetler kapsamında genel hatlarıyla tanımlanır.)</w:t>
          </w:r>
        </w:p>
      </w:docPartBody>
    </w:docPart>
    <w:docPart>
      <w:docPartPr>
        <w:name w:val="CC866F094D034C2B9E1D832863E1DA8C"/>
        <w:category>
          <w:name w:val="Genel"/>
          <w:gallery w:val="placeholder"/>
        </w:category>
        <w:types>
          <w:type w:val="bbPlcHdr"/>
        </w:types>
        <w:behaviors>
          <w:behavior w:val="content"/>
        </w:behaviors>
        <w:guid w:val="{880E584A-D087-443A-AC6F-F37D790E9409}"/>
      </w:docPartPr>
      <w:docPartBody>
        <w:p w:rsidR="007A6751" w:rsidRDefault="00EA2FD5" w:rsidP="00EA2FD5">
          <w:pPr>
            <w:pStyle w:val="CC866F094D034C2B9E1D832863E1DA8C2"/>
          </w:pPr>
          <w:r w:rsidRPr="00F103D0">
            <w:rPr>
              <w:rFonts w:ascii="Times New Roman" w:hAnsi="Times New Roman" w:cs="Times New Roman"/>
              <w:i/>
              <w:sz w:val="28"/>
              <w:szCs w:val="28"/>
            </w:rPr>
            <w:t>(Topluluk adını yazınız.)</w:t>
          </w:r>
        </w:p>
      </w:docPartBody>
    </w:docPart>
    <w:docPart>
      <w:docPartPr>
        <w:name w:val="CE89373E5BC74313BC5FF0EF9B6EB185"/>
        <w:category>
          <w:name w:val="Genel"/>
          <w:gallery w:val="placeholder"/>
        </w:category>
        <w:types>
          <w:type w:val="bbPlcHdr"/>
        </w:types>
        <w:behaviors>
          <w:behavior w:val="content"/>
        </w:behaviors>
        <w:guid w:val="{022900A4-80EB-44B1-8690-A100031D8A71}"/>
      </w:docPartPr>
      <w:docPartBody>
        <w:p w:rsidR="00166E06" w:rsidRDefault="00EA2FD5" w:rsidP="00EA2FD5">
          <w:pPr>
            <w:pStyle w:val="CE89373E5BC74313BC5FF0EF9B6EB185"/>
          </w:pPr>
          <w:r>
            <w:rPr>
              <w:rFonts w:ascii="Times New Roman" w:hAnsi="Times New Roman" w:cs="Times New Roman"/>
              <w:sz w:val="24"/>
              <w:szCs w:val="24"/>
            </w:rPr>
            <w:t>(</w:t>
          </w:r>
          <w:r>
            <w:rPr>
              <w:rStyle w:val="YerTutucuMetni"/>
            </w:rPr>
            <w:t>Topluluğun adını yazınız.)</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A18"/>
    <w:rsid w:val="00080656"/>
    <w:rsid w:val="00166E06"/>
    <w:rsid w:val="0017634B"/>
    <w:rsid w:val="00376AE5"/>
    <w:rsid w:val="00463612"/>
    <w:rsid w:val="00672A18"/>
    <w:rsid w:val="006F4DF8"/>
    <w:rsid w:val="00703C07"/>
    <w:rsid w:val="007A6751"/>
    <w:rsid w:val="007A767E"/>
    <w:rsid w:val="00E90101"/>
    <w:rsid w:val="00EA2FD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EA2FD5"/>
    <w:rPr>
      <w:color w:val="808080"/>
    </w:rPr>
  </w:style>
  <w:style w:type="paragraph" w:customStyle="1" w:styleId="09A6DF17201247FE800CA345763C7BAF">
    <w:name w:val="09A6DF17201247FE800CA345763C7BAF"/>
    <w:rsid w:val="00672A18"/>
    <w:pPr>
      <w:spacing w:after="200" w:line="276" w:lineRule="auto"/>
    </w:pPr>
    <w:rPr>
      <w:rFonts w:eastAsiaTheme="minorHAnsi"/>
      <w:lang w:eastAsia="en-US"/>
    </w:rPr>
  </w:style>
  <w:style w:type="paragraph" w:customStyle="1" w:styleId="09A6DF17201247FE800CA345763C7BAF1">
    <w:name w:val="09A6DF17201247FE800CA345763C7BAF1"/>
    <w:rsid w:val="006F4DF8"/>
    <w:pPr>
      <w:spacing w:after="200" w:line="276" w:lineRule="auto"/>
    </w:pPr>
    <w:rPr>
      <w:rFonts w:eastAsiaTheme="minorHAnsi"/>
      <w:lang w:eastAsia="en-US"/>
    </w:rPr>
  </w:style>
  <w:style w:type="paragraph" w:customStyle="1" w:styleId="09A6DF17201247FE800CA345763C7BAF2">
    <w:name w:val="09A6DF17201247FE800CA345763C7BAF2"/>
    <w:rsid w:val="006F4DF8"/>
    <w:pPr>
      <w:spacing w:after="200" w:line="276" w:lineRule="auto"/>
    </w:pPr>
    <w:rPr>
      <w:rFonts w:eastAsiaTheme="minorHAnsi"/>
      <w:lang w:eastAsia="en-US"/>
    </w:rPr>
  </w:style>
  <w:style w:type="paragraph" w:customStyle="1" w:styleId="2F41E06CD32C4BB5ABE5902FE4907AD9">
    <w:name w:val="2F41E06CD32C4BB5ABE5902FE4907AD9"/>
    <w:rsid w:val="006F4DF8"/>
    <w:pPr>
      <w:spacing w:after="200" w:line="276" w:lineRule="auto"/>
    </w:pPr>
    <w:rPr>
      <w:rFonts w:eastAsiaTheme="minorHAnsi"/>
      <w:lang w:eastAsia="en-US"/>
    </w:rPr>
  </w:style>
  <w:style w:type="paragraph" w:customStyle="1" w:styleId="09A6DF17201247FE800CA345763C7BAF3">
    <w:name w:val="09A6DF17201247FE800CA345763C7BAF3"/>
    <w:rsid w:val="006F4DF8"/>
    <w:pPr>
      <w:spacing w:after="200" w:line="276" w:lineRule="auto"/>
    </w:pPr>
    <w:rPr>
      <w:rFonts w:eastAsiaTheme="minorHAnsi"/>
      <w:lang w:eastAsia="en-US"/>
    </w:rPr>
  </w:style>
  <w:style w:type="paragraph" w:customStyle="1" w:styleId="2F41E06CD32C4BB5ABE5902FE4907AD91">
    <w:name w:val="2F41E06CD32C4BB5ABE5902FE4907AD91"/>
    <w:rsid w:val="006F4DF8"/>
    <w:pPr>
      <w:spacing w:after="200" w:line="276" w:lineRule="auto"/>
    </w:pPr>
    <w:rPr>
      <w:rFonts w:eastAsiaTheme="minorHAnsi"/>
      <w:lang w:eastAsia="en-US"/>
    </w:rPr>
  </w:style>
  <w:style w:type="paragraph" w:customStyle="1" w:styleId="09A6DF17201247FE800CA345763C7BAF4">
    <w:name w:val="09A6DF17201247FE800CA345763C7BAF4"/>
    <w:rsid w:val="006F4DF8"/>
    <w:pPr>
      <w:spacing w:after="200" w:line="276" w:lineRule="auto"/>
    </w:pPr>
    <w:rPr>
      <w:rFonts w:eastAsiaTheme="minorHAnsi"/>
      <w:lang w:eastAsia="en-US"/>
    </w:rPr>
  </w:style>
  <w:style w:type="paragraph" w:customStyle="1" w:styleId="2F41E06CD32C4BB5ABE5902FE4907AD92">
    <w:name w:val="2F41E06CD32C4BB5ABE5902FE4907AD92"/>
    <w:rsid w:val="006F4DF8"/>
    <w:pPr>
      <w:spacing w:after="200" w:line="276" w:lineRule="auto"/>
    </w:pPr>
    <w:rPr>
      <w:rFonts w:eastAsiaTheme="minorHAnsi"/>
      <w:lang w:eastAsia="en-US"/>
    </w:rPr>
  </w:style>
  <w:style w:type="paragraph" w:customStyle="1" w:styleId="3F59E190A719471EBDD906D2F8C68AED">
    <w:name w:val="3F59E190A719471EBDD906D2F8C68AED"/>
    <w:rsid w:val="006F4DF8"/>
    <w:pPr>
      <w:spacing w:after="200" w:line="276" w:lineRule="auto"/>
    </w:pPr>
    <w:rPr>
      <w:rFonts w:eastAsiaTheme="minorHAnsi"/>
      <w:lang w:eastAsia="en-US"/>
    </w:rPr>
  </w:style>
  <w:style w:type="paragraph" w:customStyle="1" w:styleId="09A6DF17201247FE800CA345763C7BAF5">
    <w:name w:val="09A6DF17201247FE800CA345763C7BAF5"/>
    <w:rsid w:val="006F4DF8"/>
    <w:pPr>
      <w:spacing w:after="200" w:line="276" w:lineRule="auto"/>
    </w:pPr>
    <w:rPr>
      <w:rFonts w:eastAsiaTheme="minorHAnsi"/>
      <w:lang w:eastAsia="en-US"/>
    </w:rPr>
  </w:style>
  <w:style w:type="paragraph" w:customStyle="1" w:styleId="2F41E06CD32C4BB5ABE5902FE4907AD93">
    <w:name w:val="2F41E06CD32C4BB5ABE5902FE4907AD93"/>
    <w:rsid w:val="006F4DF8"/>
    <w:pPr>
      <w:spacing w:after="200" w:line="276" w:lineRule="auto"/>
    </w:pPr>
    <w:rPr>
      <w:rFonts w:eastAsiaTheme="minorHAnsi"/>
      <w:lang w:eastAsia="en-US"/>
    </w:rPr>
  </w:style>
  <w:style w:type="paragraph" w:customStyle="1" w:styleId="3F59E190A719471EBDD906D2F8C68AED1">
    <w:name w:val="3F59E190A719471EBDD906D2F8C68AED1"/>
    <w:rsid w:val="006F4DF8"/>
    <w:pPr>
      <w:spacing w:after="200" w:line="276" w:lineRule="auto"/>
    </w:pPr>
    <w:rPr>
      <w:rFonts w:eastAsiaTheme="minorHAnsi"/>
      <w:lang w:eastAsia="en-US"/>
    </w:rPr>
  </w:style>
  <w:style w:type="paragraph" w:customStyle="1" w:styleId="09A6DF17201247FE800CA345763C7BAF6">
    <w:name w:val="09A6DF17201247FE800CA345763C7BAF6"/>
    <w:rsid w:val="006F4DF8"/>
    <w:pPr>
      <w:spacing w:after="200" w:line="276" w:lineRule="auto"/>
    </w:pPr>
    <w:rPr>
      <w:rFonts w:eastAsiaTheme="minorHAnsi"/>
      <w:lang w:eastAsia="en-US"/>
    </w:rPr>
  </w:style>
  <w:style w:type="paragraph" w:customStyle="1" w:styleId="2F41E06CD32C4BB5ABE5902FE4907AD94">
    <w:name w:val="2F41E06CD32C4BB5ABE5902FE4907AD94"/>
    <w:rsid w:val="006F4DF8"/>
    <w:pPr>
      <w:spacing w:after="200" w:line="276" w:lineRule="auto"/>
    </w:pPr>
    <w:rPr>
      <w:rFonts w:eastAsiaTheme="minorHAnsi"/>
      <w:lang w:eastAsia="en-US"/>
    </w:rPr>
  </w:style>
  <w:style w:type="paragraph" w:customStyle="1" w:styleId="3F59E190A719471EBDD906D2F8C68AED2">
    <w:name w:val="3F59E190A719471EBDD906D2F8C68AED2"/>
    <w:rsid w:val="006F4DF8"/>
    <w:pPr>
      <w:spacing w:after="200" w:line="276" w:lineRule="auto"/>
    </w:pPr>
    <w:rPr>
      <w:rFonts w:eastAsiaTheme="minorHAnsi"/>
      <w:lang w:eastAsia="en-US"/>
    </w:rPr>
  </w:style>
  <w:style w:type="paragraph" w:customStyle="1" w:styleId="09A6DF17201247FE800CA345763C7BAF7">
    <w:name w:val="09A6DF17201247FE800CA345763C7BAF7"/>
    <w:rsid w:val="006F4DF8"/>
    <w:pPr>
      <w:spacing w:after="200" w:line="276" w:lineRule="auto"/>
    </w:pPr>
    <w:rPr>
      <w:rFonts w:eastAsiaTheme="minorHAnsi"/>
      <w:lang w:eastAsia="en-US"/>
    </w:rPr>
  </w:style>
  <w:style w:type="paragraph" w:customStyle="1" w:styleId="2F41E06CD32C4BB5ABE5902FE4907AD95">
    <w:name w:val="2F41E06CD32C4BB5ABE5902FE4907AD95"/>
    <w:rsid w:val="006F4DF8"/>
    <w:pPr>
      <w:spacing w:after="200" w:line="276" w:lineRule="auto"/>
    </w:pPr>
    <w:rPr>
      <w:rFonts w:eastAsiaTheme="minorHAnsi"/>
      <w:lang w:eastAsia="en-US"/>
    </w:rPr>
  </w:style>
  <w:style w:type="paragraph" w:customStyle="1" w:styleId="3F59E190A719471EBDD906D2F8C68AED3">
    <w:name w:val="3F59E190A719471EBDD906D2F8C68AED3"/>
    <w:rsid w:val="006F4DF8"/>
    <w:pPr>
      <w:spacing w:after="200" w:line="276" w:lineRule="auto"/>
    </w:pPr>
    <w:rPr>
      <w:rFonts w:eastAsiaTheme="minorHAnsi"/>
      <w:lang w:eastAsia="en-US"/>
    </w:rPr>
  </w:style>
  <w:style w:type="paragraph" w:customStyle="1" w:styleId="09A6DF17201247FE800CA345763C7BAF8">
    <w:name w:val="09A6DF17201247FE800CA345763C7BAF8"/>
    <w:rsid w:val="006F4DF8"/>
    <w:pPr>
      <w:spacing w:after="200" w:line="276" w:lineRule="auto"/>
    </w:pPr>
    <w:rPr>
      <w:rFonts w:eastAsiaTheme="minorHAnsi"/>
      <w:lang w:eastAsia="en-US"/>
    </w:rPr>
  </w:style>
  <w:style w:type="paragraph" w:customStyle="1" w:styleId="2F41E06CD32C4BB5ABE5902FE4907AD96">
    <w:name w:val="2F41E06CD32C4BB5ABE5902FE4907AD96"/>
    <w:rsid w:val="006F4DF8"/>
    <w:pPr>
      <w:spacing w:after="200" w:line="276" w:lineRule="auto"/>
    </w:pPr>
    <w:rPr>
      <w:rFonts w:eastAsiaTheme="minorHAnsi"/>
      <w:lang w:eastAsia="en-US"/>
    </w:rPr>
  </w:style>
  <w:style w:type="paragraph" w:customStyle="1" w:styleId="3F59E190A719471EBDD906D2F8C68AED4">
    <w:name w:val="3F59E190A719471EBDD906D2F8C68AED4"/>
    <w:rsid w:val="006F4DF8"/>
    <w:pPr>
      <w:spacing w:after="200" w:line="276" w:lineRule="auto"/>
    </w:pPr>
    <w:rPr>
      <w:rFonts w:eastAsiaTheme="minorHAnsi"/>
      <w:lang w:eastAsia="en-US"/>
    </w:rPr>
  </w:style>
  <w:style w:type="paragraph" w:customStyle="1" w:styleId="CC866F094D034C2B9E1D832863E1DA8C">
    <w:name w:val="CC866F094D034C2B9E1D832863E1DA8C"/>
    <w:rsid w:val="00463612"/>
    <w:pPr>
      <w:spacing w:after="200" w:line="276" w:lineRule="auto"/>
    </w:pPr>
    <w:rPr>
      <w:rFonts w:eastAsiaTheme="minorHAnsi"/>
      <w:lang w:eastAsia="en-US"/>
    </w:rPr>
  </w:style>
  <w:style w:type="paragraph" w:customStyle="1" w:styleId="2F41E06CD32C4BB5ABE5902FE4907AD97">
    <w:name w:val="2F41E06CD32C4BB5ABE5902FE4907AD97"/>
    <w:rsid w:val="00463612"/>
    <w:pPr>
      <w:spacing w:after="200" w:line="276" w:lineRule="auto"/>
    </w:pPr>
    <w:rPr>
      <w:rFonts w:eastAsiaTheme="minorHAnsi"/>
      <w:lang w:eastAsia="en-US"/>
    </w:rPr>
  </w:style>
  <w:style w:type="paragraph" w:customStyle="1" w:styleId="3F59E190A719471EBDD906D2F8C68AED5">
    <w:name w:val="3F59E190A719471EBDD906D2F8C68AED5"/>
    <w:rsid w:val="00463612"/>
    <w:pPr>
      <w:spacing w:after="200" w:line="276" w:lineRule="auto"/>
    </w:pPr>
    <w:rPr>
      <w:rFonts w:eastAsiaTheme="minorHAnsi"/>
      <w:lang w:eastAsia="en-US"/>
    </w:rPr>
  </w:style>
  <w:style w:type="paragraph" w:customStyle="1" w:styleId="CC866F094D034C2B9E1D832863E1DA8C1">
    <w:name w:val="CC866F094D034C2B9E1D832863E1DA8C1"/>
    <w:rsid w:val="007A6751"/>
    <w:pPr>
      <w:spacing w:after="200" w:line="276" w:lineRule="auto"/>
    </w:pPr>
    <w:rPr>
      <w:rFonts w:eastAsiaTheme="minorHAnsi"/>
      <w:lang w:eastAsia="en-US"/>
    </w:rPr>
  </w:style>
  <w:style w:type="paragraph" w:customStyle="1" w:styleId="2F41E06CD32C4BB5ABE5902FE4907AD98">
    <w:name w:val="2F41E06CD32C4BB5ABE5902FE4907AD98"/>
    <w:rsid w:val="007A6751"/>
    <w:pPr>
      <w:spacing w:after="200" w:line="276" w:lineRule="auto"/>
    </w:pPr>
    <w:rPr>
      <w:rFonts w:eastAsiaTheme="minorHAnsi"/>
      <w:lang w:eastAsia="en-US"/>
    </w:rPr>
  </w:style>
  <w:style w:type="paragraph" w:customStyle="1" w:styleId="3F59E190A719471EBDD906D2F8C68AED6">
    <w:name w:val="3F59E190A719471EBDD906D2F8C68AED6"/>
    <w:rsid w:val="007A6751"/>
    <w:pPr>
      <w:spacing w:after="200" w:line="276" w:lineRule="auto"/>
    </w:pPr>
    <w:rPr>
      <w:rFonts w:eastAsiaTheme="minorHAnsi"/>
      <w:lang w:eastAsia="en-US"/>
    </w:rPr>
  </w:style>
  <w:style w:type="paragraph" w:customStyle="1" w:styleId="CC866F094D034C2B9E1D832863E1DA8C2">
    <w:name w:val="CC866F094D034C2B9E1D832863E1DA8C2"/>
    <w:rsid w:val="00EA2FD5"/>
    <w:pPr>
      <w:spacing w:after="200" w:line="276" w:lineRule="auto"/>
    </w:pPr>
    <w:rPr>
      <w:rFonts w:eastAsiaTheme="minorHAnsi"/>
      <w:lang w:eastAsia="en-US"/>
    </w:rPr>
  </w:style>
  <w:style w:type="paragraph" w:customStyle="1" w:styleId="CE89373E5BC74313BC5FF0EF9B6EB185">
    <w:name w:val="CE89373E5BC74313BC5FF0EF9B6EB185"/>
    <w:rsid w:val="00EA2FD5"/>
    <w:pPr>
      <w:spacing w:after="200" w:line="276" w:lineRule="auto"/>
    </w:pPr>
    <w:rPr>
      <w:rFonts w:eastAsiaTheme="minorHAnsi"/>
      <w:lang w:eastAsia="en-US"/>
    </w:rPr>
  </w:style>
  <w:style w:type="paragraph" w:customStyle="1" w:styleId="3F59E190A719471EBDD906D2F8C68AED7">
    <w:name w:val="3F59E190A719471EBDD906D2F8C68AED7"/>
    <w:rsid w:val="00EA2FD5"/>
    <w:pPr>
      <w:spacing w:after="200" w:line="276" w:lineRule="auto"/>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6</Pages>
  <Words>2161</Words>
  <Characters>12319</Characters>
  <Application>Microsoft Office Word</Application>
  <DocSecurity>0</DocSecurity>
  <Lines>102</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Şükret</dc:creator>
  <cp:lastModifiedBy>Recep Eymen ERTAŞ</cp:lastModifiedBy>
  <cp:revision>9</cp:revision>
  <dcterms:created xsi:type="dcterms:W3CDTF">2019-01-11T08:37:00Z</dcterms:created>
  <dcterms:modified xsi:type="dcterms:W3CDTF">2026-04-02T12:40:00Z</dcterms:modified>
</cp:coreProperties>
</file>